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0" w:rsidRPr="007005A0" w:rsidRDefault="00780ACB" w:rsidP="008A6701">
      <w:pPr>
        <w:jc w:val="center"/>
        <w:rPr>
          <w:rFonts w:ascii="Arial" w:hAnsi="Arial" w:cs="Arial"/>
          <w:b/>
          <w:sz w:val="28"/>
          <w:szCs w:val="28"/>
        </w:rPr>
      </w:pPr>
      <w:r w:rsidRPr="007005A0">
        <w:rPr>
          <w:rFonts w:ascii="Arial" w:hAnsi="Arial" w:cs="Arial"/>
          <w:b/>
          <w:sz w:val="28"/>
          <w:szCs w:val="28"/>
        </w:rPr>
        <w:t>Form B</w:t>
      </w:r>
    </w:p>
    <w:p w:rsidR="008A6701" w:rsidRPr="007005A0" w:rsidRDefault="008A6701" w:rsidP="008A6701">
      <w:pPr>
        <w:jc w:val="center"/>
        <w:rPr>
          <w:rFonts w:ascii="Arial" w:hAnsi="Arial" w:cs="Arial"/>
          <w:b/>
        </w:rPr>
      </w:pPr>
      <w:r w:rsidRPr="007005A0">
        <w:rPr>
          <w:rFonts w:ascii="Arial" w:hAnsi="Arial" w:cs="Arial"/>
          <w:b/>
        </w:rPr>
        <w:t>Request for Continuing Institutional Review Board Review</w:t>
      </w:r>
    </w:p>
    <w:p w:rsidR="008A6701" w:rsidRDefault="008A6701" w:rsidP="008A67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type or print clearly)</w:t>
      </w:r>
    </w:p>
    <w:p w:rsidR="008A6701" w:rsidRDefault="008A6701" w:rsidP="008A6701">
      <w:pPr>
        <w:jc w:val="center"/>
        <w:rPr>
          <w:rFonts w:ascii="Arial" w:hAnsi="Arial" w:cs="Arial"/>
          <w:sz w:val="20"/>
          <w:szCs w:val="20"/>
        </w:rPr>
      </w:pPr>
    </w:p>
    <w:p w:rsidR="008A6701" w:rsidRDefault="008A6701" w:rsidP="008A6701">
      <w:pPr>
        <w:rPr>
          <w:rFonts w:ascii="Arial" w:hAnsi="Arial" w:cs="Arial"/>
        </w:rPr>
      </w:pPr>
      <w:r>
        <w:rPr>
          <w:rFonts w:ascii="Arial" w:hAnsi="Arial" w:cs="Arial"/>
        </w:rPr>
        <w:t>Title of the research project:</w:t>
      </w:r>
    </w:p>
    <w:p w:rsidR="008A6701" w:rsidRDefault="008A6701" w:rsidP="008A6701">
      <w:pPr>
        <w:rPr>
          <w:rFonts w:ascii="Arial" w:hAnsi="Arial" w:cs="Arial"/>
        </w:rPr>
      </w:pPr>
    </w:p>
    <w:p w:rsidR="008A6701" w:rsidRDefault="008A6701" w:rsidP="008A6701">
      <w:pPr>
        <w:rPr>
          <w:rFonts w:ascii="Arial" w:hAnsi="Arial" w:cs="Arial"/>
        </w:rPr>
      </w:pPr>
    </w:p>
    <w:p w:rsidR="008A6701" w:rsidRDefault="008A6701" w:rsidP="008A6701">
      <w:pPr>
        <w:rPr>
          <w:rFonts w:ascii="Arial" w:hAnsi="Arial" w:cs="Arial"/>
        </w:rPr>
      </w:pPr>
    </w:p>
    <w:p w:rsidR="008A6701" w:rsidRDefault="008A6701" w:rsidP="008A6701">
      <w:pPr>
        <w:rPr>
          <w:rFonts w:ascii="Arial" w:hAnsi="Arial" w:cs="Arial"/>
        </w:rPr>
      </w:pPr>
    </w:p>
    <w:p w:rsidR="008A6701" w:rsidRDefault="008A6701" w:rsidP="008A6701">
      <w:pPr>
        <w:rPr>
          <w:rFonts w:ascii="Arial" w:hAnsi="Arial" w:cs="Arial"/>
        </w:rPr>
      </w:pPr>
      <w:r>
        <w:rPr>
          <w:rFonts w:ascii="Arial" w:hAnsi="Arial" w:cs="Arial"/>
        </w:rPr>
        <w:t>Date research project was approved:</w:t>
      </w:r>
    </w:p>
    <w:p w:rsidR="008A6701" w:rsidRDefault="008A6701" w:rsidP="008A6701">
      <w:pPr>
        <w:rPr>
          <w:rFonts w:ascii="Arial" w:hAnsi="Arial" w:cs="Arial"/>
        </w:rPr>
      </w:pPr>
    </w:p>
    <w:p w:rsidR="008A6701" w:rsidRDefault="005F6E53" w:rsidP="008A6701">
      <w:pPr>
        <w:rPr>
          <w:rFonts w:ascii="Arial" w:hAnsi="Arial" w:cs="Arial"/>
        </w:rPr>
      </w:pPr>
      <w:r>
        <w:rPr>
          <w:rFonts w:ascii="Arial" w:hAnsi="Arial" w:cs="Arial"/>
        </w:rPr>
        <w:t>Research project protocol number:</w:t>
      </w:r>
    </w:p>
    <w:p w:rsidR="005F6E53" w:rsidRDefault="005F6E53" w:rsidP="008A6701">
      <w:pPr>
        <w:rPr>
          <w:rFonts w:ascii="Arial" w:hAnsi="Arial" w:cs="Arial"/>
        </w:rPr>
      </w:pPr>
    </w:p>
    <w:p w:rsidR="005F6E53" w:rsidRDefault="005F6E53" w:rsidP="008A6701">
      <w:pPr>
        <w:rPr>
          <w:rFonts w:ascii="Arial" w:hAnsi="Arial" w:cs="Arial"/>
        </w:rPr>
      </w:pPr>
      <w:r>
        <w:rPr>
          <w:rFonts w:ascii="Arial" w:hAnsi="Arial" w:cs="Arial"/>
        </w:rPr>
        <w:t>The data collection for the research project will be completed on what date?</w:t>
      </w:r>
    </w:p>
    <w:p w:rsidR="005F6E53" w:rsidRDefault="005F6E53" w:rsidP="008A6701">
      <w:pPr>
        <w:rPr>
          <w:rFonts w:ascii="Arial" w:hAnsi="Arial" w:cs="Arial"/>
        </w:rPr>
      </w:pPr>
    </w:p>
    <w:p w:rsidR="005F6E53" w:rsidRDefault="005F6E53" w:rsidP="008A6701">
      <w:pPr>
        <w:rPr>
          <w:rFonts w:ascii="Arial" w:hAnsi="Arial" w:cs="Arial"/>
        </w:rPr>
      </w:pPr>
    </w:p>
    <w:p w:rsidR="005F6E53" w:rsidRDefault="005F6E53" w:rsidP="008A6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researcher(s) are requesting a renewal of the authority to continue with the </w:t>
      </w:r>
      <w:r w:rsidR="00F57B9D">
        <w:rPr>
          <w:rFonts w:ascii="Arial" w:hAnsi="Arial" w:cs="Arial"/>
        </w:rPr>
        <w:t>collection of data for one year:</w:t>
      </w:r>
    </w:p>
    <w:p w:rsidR="00F57B9D" w:rsidRDefault="00F57B9D" w:rsidP="008A6701">
      <w:pPr>
        <w:rPr>
          <w:rFonts w:ascii="Arial" w:hAnsi="Arial" w:cs="Arial"/>
        </w:rPr>
      </w:pPr>
    </w:p>
    <w:p w:rsidR="00F57B9D" w:rsidRPr="00F57B9D" w:rsidRDefault="00F57B9D" w:rsidP="008A670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B9D">
        <w:rPr>
          <w:rFonts w:ascii="Arial" w:hAnsi="Arial" w:cs="Arial"/>
          <w:i/>
        </w:rPr>
        <w:t>Primary Researcher</w:t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  <w:t>Thesis/Dissertation Director (or other</w:t>
      </w:r>
    </w:p>
    <w:p w:rsidR="00F57B9D" w:rsidRPr="00F57B9D" w:rsidRDefault="00F57B9D" w:rsidP="008A6701">
      <w:pPr>
        <w:rPr>
          <w:rFonts w:ascii="Arial" w:hAnsi="Arial" w:cs="Arial"/>
          <w:i/>
        </w:rPr>
      </w:pP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proofErr w:type="gramStart"/>
      <w:r w:rsidRPr="00F57B9D">
        <w:rPr>
          <w:rFonts w:ascii="Arial" w:hAnsi="Arial" w:cs="Arial"/>
          <w:i/>
        </w:rPr>
        <w:t>research</w:t>
      </w:r>
      <w:proofErr w:type="gramEnd"/>
      <w:r w:rsidRPr="00F57B9D">
        <w:rPr>
          <w:rFonts w:ascii="Arial" w:hAnsi="Arial" w:cs="Arial"/>
          <w:i/>
        </w:rPr>
        <w:t xml:space="preserve"> sponsor). Required if primary</w:t>
      </w:r>
    </w:p>
    <w:p w:rsidR="00F57B9D" w:rsidRPr="00F57B9D" w:rsidRDefault="00F57B9D" w:rsidP="008A6701">
      <w:pPr>
        <w:rPr>
          <w:rFonts w:ascii="Arial" w:hAnsi="Arial" w:cs="Arial"/>
          <w:i/>
        </w:rPr>
      </w:pP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r w:rsidRPr="00F57B9D">
        <w:rPr>
          <w:rFonts w:ascii="Arial" w:hAnsi="Arial" w:cs="Arial"/>
          <w:i/>
        </w:rPr>
        <w:tab/>
      </w:r>
      <w:proofErr w:type="gramStart"/>
      <w:r w:rsidRPr="00F57B9D">
        <w:rPr>
          <w:rFonts w:ascii="Arial" w:hAnsi="Arial" w:cs="Arial"/>
          <w:i/>
        </w:rPr>
        <w:t>researcher</w:t>
      </w:r>
      <w:proofErr w:type="gramEnd"/>
      <w:r w:rsidRPr="00F57B9D">
        <w:rPr>
          <w:rFonts w:ascii="Arial" w:hAnsi="Arial" w:cs="Arial"/>
          <w:i/>
        </w:rPr>
        <w:t xml:space="preserve"> is not a DSU employee</w:t>
      </w:r>
    </w:p>
    <w:p w:rsidR="008A6701" w:rsidRDefault="008A6701" w:rsidP="008A6701">
      <w:pPr>
        <w:rPr>
          <w:rFonts w:ascii="Arial" w:hAnsi="Arial" w:cs="Arial"/>
        </w:rPr>
      </w:pPr>
    </w:p>
    <w:p w:rsidR="008A6701" w:rsidRDefault="008A6701" w:rsidP="008A6701">
      <w:pPr>
        <w:rPr>
          <w:rFonts w:ascii="Arial" w:hAnsi="Arial" w:cs="Arial"/>
        </w:rPr>
      </w:pPr>
    </w:p>
    <w:p w:rsidR="00F57B9D" w:rsidRPr="008A6701" w:rsidRDefault="00F57B9D" w:rsidP="008A6701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</w:t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>Name _______________________________</w:t>
      </w:r>
    </w:p>
    <w:p w:rsidR="008A6701" w:rsidRDefault="008A6701" w:rsidP="00F57B9D">
      <w:pPr>
        <w:rPr>
          <w:rFonts w:ascii="Arial" w:hAnsi="Arial" w:cs="Arial"/>
          <w:sz w:val="28"/>
          <w:szCs w:val="28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Mailing Address ______________________</w:t>
      </w:r>
      <w:r>
        <w:rPr>
          <w:rFonts w:ascii="Arial" w:hAnsi="Arial" w:cs="Arial"/>
        </w:rPr>
        <w:tab/>
        <w:t>Mailing Address _______________________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</w:t>
      </w:r>
      <w:r>
        <w:rPr>
          <w:rFonts w:ascii="Arial" w:hAnsi="Arial" w:cs="Arial"/>
        </w:rPr>
        <w:tab/>
        <w:t>Email _______________________________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Phone _____________________________</w:t>
      </w:r>
      <w:r>
        <w:rPr>
          <w:rFonts w:ascii="Arial" w:hAnsi="Arial" w:cs="Arial"/>
        </w:rPr>
        <w:tab/>
        <w:t>Phone ______________________________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For research that is not externally funded, data collection does not include the writing of a research report. If you have stopped collecting data on research subjects, there is no need to apply for a continuation of the study. If, however, you decide to begin collecting data again the application must be completed and submitted to the Institutional Review Board.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Send the application to:</w:t>
      </w:r>
    </w:p>
    <w:p w:rsidR="00F57B9D" w:rsidRDefault="00F57B9D" w:rsidP="00F57B9D">
      <w:pPr>
        <w:rPr>
          <w:rFonts w:ascii="Arial" w:hAnsi="Arial" w:cs="Arial"/>
        </w:rPr>
      </w:pP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964571">
        <w:rPr>
          <w:rFonts w:ascii="Arial" w:hAnsi="Arial" w:cs="Arial"/>
        </w:rPr>
        <w:t>Beverly Moon</w:t>
      </w:r>
    </w:p>
    <w:p w:rsidR="00F57B9D" w:rsidRDefault="00F57B9D" w:rsidP="00F57B9D">
      <w:pPr>
        <w:rPr>
          <w:rFonts w:ascii="Arial" w:hAnsi="Arial" w:cs="Arial"/>
        </w:rPr>
      </w:pPr>
      <w:r>
        <w:rPr>
          <w:rFonts w:ascii="Arial" w:hAnsi="Arial" w:cs="Arial"/>
        </w:rPr>
        <w:t>Institutional Review Board Chair</w:t>
      </w:r>
    </w:p>
    <w:p w:rsidR="00F57B9D" w:rsidRDefault="002533EA" w:rsidP="00F57B9D">
      <w:pPr>
        <w:rPr>
          <w:rFonts w:ascii="Arial" w:hAnsi="Arial" w:cs="Arial"/>
        </w:rPr>
      </w:pPr>
      <w:r>
        <w:rPr>
          <w:rFonts w:ascii="Arial" w:hAnsi="Arial" w:cs="Arial"/>
        </w:rPr>
        <w:t>239 Kent Wyatt Hall</w:t>
      </w:r>
    </w:p>
    <w:p w:rsidR="00F57B9D" w:rsidRDefault="00F57B9D" w:rsidP="00F57B9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</w:rPr>
            <w:t>Delta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</w:rPr>
            <w:t>University</w:t>
          </w:r>
        </w:smartTag>
      </w:smartTag>
    </w:p>
    <w:p w:rsidR="00F57B9D" w:rsidRDefault="00F57B9D" w:rsidP="00F57B9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</w:rPr>
            <w:t>Cleveland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</w:rPr>
            <w:t>MS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</w:rPr>
            <w:t>38733</w:t>
          </w:r>
        </w:smartTag>
      </w:smartTag>
    </w:p>
    <w:p w:rsidR="00F57B9D" w:rsidRPr="00F57B9D" w:rsidRDefault="00DC36BD" w:rsidP="00F57B9D">
      <w:pPr>
        <w:rPr>
          <w:rFonts w:ascii="Arial" w:hAnsi="Arial" w:cs="Arial"/>
        </w:rPr>
      </w:pPr>
      <w:r>
        <w:rPr>
          <w:rFonts w:ascii="Arial" w:hAnsi="Arial" w:cs="Arial"/>
        </w:rPr>
        <w:t>irb</w:t>
      </w:r>
      <w:r w:rsidR="00121E9F">
        <w:rPr>
          <w:rFonts w:ascii="Arial" w:hAnsi="Arial" w:cs="Arial"/>
        </w:rPr>
        <w:t>@deltastate.edu</w:t>
      </w:r>
    </w:p>
    <w:sectPr w:rsidR="00F57B9D" w:rsidRPr="00F57B9D" w:rsidSect="00780ACB">
      <w:footerReference w:type="default" r:id="rId6"/>
      <w:pgSz w:w="12240" w:h="15840"/>
      <w:pgMar w:top="864" w:right="1152" w:bottom="1152" w:left="1152" w:header="720" w:footer="720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CB" w:rsidRDefault="00780ACB">
      <w:r>
        <w:separator/>
      </w:r>
    </w:p>
  </w:endnote>
  <w:endnote w:type="continuationSeparator" w:id="0">
    <w:p w:rsidR="00780ACB" w:rsidRDefault="0078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CB" w:rsidRPr="00780ACB" w:rsidRDefault="00780ACB">
    <w:pPr>
      <w:pStyle w:val="Footer"/>
      <w:rPr>
        <w:sz w:val="20"/>
        <w:szCs w:val="20"/>
      </w:rPr>
    </w:pPr>
    <w:r w:rsidRPr="00780ACB">
      <w:rPr>
        <w:sz w:val="20"/>
        <w:szCs w:val="20"/>
      </w:rPr>
      <w:t xml:space="preserve">                                            </w:t>
    </w:r>
    <w:r>
      <w:rPr>
        <w:sz w:val="20"/>
        <w:szCs w:val="20"/>
      </w:rPr>
      <w:t xml:space="preserve">                             </w:t>
    </w:r>
    <w:r w:rsidRPr="00780ACB">
      <w:rPr>
        <w:sz w:val="20"/>
        <w:szCs w:val="20"/>
      </w:rPr>
      <w:t xml:space="preserve">                                                   </w:t>
    </w:r>
    <w:r w:rsidR="002533EA">
      <w:rPr>
        <w:sz w:val="20"/>
        <w:szCs w:val="20"/>
      </w:rPr>
      <w:t xml:space="preserve">                </w:t>
    </w:r>
    <w:r w:rsidR="00964571">
      <w:rPr>
        <w:sz w:val="20"/>
        <w:szCs w:val="20"/>
      </w:rPr>
      <w:t xml:space="preserve">                      </w:t>
    </w:r>
    <w:r w:rsidR="002533EA">
      <w:rPr>
        <w:sz w:val="20"/>
        <w:szCs w:val="20"/>
      </w:rPr>
      <w:t xml:space="preserve">Revised </w:t>
    </w:r>
    <w:r w:rsidR="00964571">
      <w:rPr>
        <w:sz w:val="20"/>
        <w:szCs w:val="20"/>
      </w:rPr>
      <w:t>July 9,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CB" w:rsidRDefault="00780ACB">
      <w:r>
        <w:separator/>
      </w:r>
    </w:p>
  </w:footnote>
  <w:footnote w:type="continuationSeparator" w:id="0">
    <w:p w:rsidR="00780ACB" w:rsidRDefault="0078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8C9"/>
    <w:rsid w:val="00121E9F"/>
    <w:rsid w:val="002533EA"/>
    <w:rsid w:val="00376550"/>
    <w:rsid w:val="005F6E53"/>
    <w:rsid w:val="0061127B"/>
    <w:rsid w:val="006A22D2"/>
    <w:rsid w:val="006C202A"/>
    <w:rsid w:val="007005A0"/>
    <w:rsid w:val="00780ACB"/>
    <w:rsid w:val="008A6701"/>
    <w:rsid w:val="009248C9"/>
    <w:rsid w:val="00964571"/>
    <w:rsid w:val="00AE7B54"/>
    <w:rsid w:val="00B858D0"/>
    <w:rsid w:val="00C46728"/>
    <w:rsid w:val="00DC36BD"/>
    <w:rsid w:val="00E842BF"/>
    <w:rsid w:val="00ED7471"/>
    <w:rsid w:val="00F5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2D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Number One</dc:creator>
  <cp:keywords/>
  <dc:description/>
  <cp:lastModifiedBy>conedga1</cp:lastModifiedBy>
  <cp:revision>3</cp:revision>
  <dcterms:created xsi:type="dcterms:W3CDTF">2012-07-09T19:44:00Z</dcterms:created>
  <dcterms:modified xsi:type="dcterms:W3CDTF">2012-07-13T16:42:00Z</dcterms:modified>
</cp:coreProperties>
</file>