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974AAD" w14:textId="77777777" w:rsidR="00973030" w:rsidRDefault="007B4162">
      <w:r>
        <w:t>Entrepreneurship</w:t>
      </w:r>
    </w:p>
    <w:p w14:paraId="7018B007" w14:textId="77777777" w:rsidR="007B4162" w:rsidRDefault="007B4162"/>
    <w:p w14:paraId="7E25ECEF" w14:textId="77777777" w:rsidR="007B4162" w:rsidRDefault="007B4162">
      <w:r w:rsidRPr="007B4162">
        <w:t xml:space="preserve">Don’t Be Afraid to Re-Invest: Many companies stop growing because they become comfortable with a steady revenue. However, if you want to grow, you need to re-invest in yourself and your company. It’s okay to not always make profit overnight. Success takes time and you need to be willing to understand that.  </w:t>
      </w:r>
    </w:p>
    <w:p w14:paraId="0FFF7859" w14:textId="77777777" w:rsidR="007B4162" w:rsidRDefault="007B4162">
      <w:bookmarkStart w:id="0" w:name="_GoBack"/>
      <w:bookmarkEnd w:id="0"/>
      <w:r>
        <w:t>Financial Literacy</w:t>
      </w:r>
    </w:p>
    <w:p w14:paraId="56B8BAFC" w14:textId="77777777" w:rsidR="007B4162" w:rsidRDefault="007B4162" w:rsidP="007B4162">
      <w:r>
        <w:t>Learn About Debt Management</w:t>
      </w:r>
    </w:p>
    <w:p w14:paraId="07EA286C" w14:textId="77777777" w:rsidR="007B4162" w:rsidRDefault="007B4162" w:rsidP="007B4162">
      <w:r>
        <w:t xml:space="preserve">Understanding that not all debt is bad is crucial. </w:t>
      </w:r>
      <w:r>
        <w:t>You as t</w:t>
      </w:r>
      <w:r>
        <w:t xml:space="preserve">eens should learn to take on debt strategically, such as for education or a reliable vehicle, and develop a plan to pay it off. This knowledge will help </w:t>
      </w:r>
      <w:r>
        <w:t>you</w:t>
      </w:r>
      <w:r>
        <w:t xml:space="preserve"> build a positive credit history, which is important for future financial opportunities.</w:t>
      </w:r>
    </w:p>
    <w:sectPr w:rsidR="007B41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162"/>
    <w:rsid w:val="007B4162"/>
    <w:rsid w:val="00973030"/>
    <w:rsid w:val="00DB5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23EE5"/>
  <w15:chartTrackingRefBased/>
  <w15:docId w15:val="{AE3877DE-6F84-4252-9ED3-8DA282648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CBE08A4E64174D9DD529F1FFE7C823" ma:contentTypeVersion="18" ma:contentTypeDescription="Create a new document." ma:contentTypeScope="" ma:versionID="7955560f7675fb4b99142be26feb25f7">
  <xsd:schema xmlns:xsd="http://www.w3.org/2001/XMLSchema" xmlns:xs="http://www.w3.org/2001/XMLSchema" xmlns:p="http://schemas.microsoft.com/office/2006/metadata/properties" xmlns:ns3="3aab98a8-12f2-4990-b5c1-8e623a8d252a" xmlns:ns4="b8d0ebda-8d69-4338-a906-58857368868e" targetNamespace="http://schemas.microsoft.com/office/2006/metadata/properties" ma:root="true" ma:fieldsID="1d05ea4246c704e8ca2ac377c16bf4ec" ns3:_="" ns4:_="">
    <xsd:import namespace="3aab98a8-12f2-4990-b5c1-8e623a8d252a"/>
    <xsd:import namespace="b8d0ebda-8d69-4338-a906-58857368868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ab98a8-12f2-4990-b5c1-8e623a8d25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d0ebda-8d69-4338-a906-58857368868e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aab98a8-12f2-4990-b5c1-8e623a8d252a" xsi:nil="true"/>
  </documentManagement>
</p:properties>
</file>

<file path=customXml/itemProps1.xml><?xml version="1.0" encoding="utf-8"?>
<ds:datastoreItem xmlns:ds="http://schemas.openxmlformats.org/officeDocument/2006/customXml" ds:itemID="{323B23BB-EBCD-457C-8360-C3E55D6548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ab98a8-12f2-4990-b5c1-8e623a8d252a"/>
    <ds:schemaRef ds:uri="b8d0ebda-8d69-4338-a906-5885736886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45DD126-83B5-483C-B7F3-C497C990E39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FF1B22E-3C31-446B-82BE-7B9FFADC20B7}">
  <ds:schemaRefs>
    <ds:schemaRef ds:uri="http://purl.org/dc/dcmitype/"/>
    <ds:schemaRef ds:uri="http://purl.org/dc/elements/1.1/"/>
    <ds:schemaRef ds:uri="http://purl.org/dc/terms/"/>
    <ds:schemaRef ds:uri="http://www.w3.org/XML/1998/namespace"/>
    <ds:schemaRef ds:uri="b8d0ebda-8d69-4338-a906-58857368868e"/>
    <ds:schemaRef ds:uri="http://schemas.microsoft.com/office/2006/documentManagement/types"/>
    <ds:schemaRef ds:uri="3aab98a8-12f2-4990-b5c1-8e623a8d252a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Delta State University</Company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Leslie Cartlidge</dc:creator>
  <cp:keywords/>
  <dc:description/>
  <cp:lastModifiedBy>Leslie Cartlidge</cp:lastModifiedBy>
  <cp:revision>1</cp:revision>
  <dcterms:created xsi:type="dcterms:W3CDTF">2025-11-05T15:52:00Z</dcterms:created>
  <dcterms:modified xsi:type="dcterms:W3CDTF">2025-11-05T16:11:00Z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0x0101000CCBE08A4E64174D9DD529F1FFE7C823</vt:lpwstr>
  </property>
</Properties>
</file>