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D1" w:rsidRDefault="00FF5FD1" w:rsidP="003B5065">
      <w:pPr>
        <w:tabs>
          <w:tab w:val="center" w:pos="4680"/>
        </w:tabs>
        <w:jc w:val="center"/>
        <w:rPr>
          <w:rFonts w:ascii="Times New Roman" w:cs="Arial"/>
          <w:b/>
          <w:bCs/>
          <w:sz w:val="28"/>
          <w:szCs w:val="28"/>
        </w:rPr>
      </w:pPr>
      <w:r w:rsidRPr="00CA0A85">
        <w:rPr>
          <w:rFonts w:ascii="Times New Roman" w:cs="Arial"/>
          <w:b/>
          <w:bCs/>
          <w:sz w:val="28"/>
          <w:szCs w:val="28"/>
        </w:rPr>
        <w:t>Ensley Applewhite Howell</w:t>
      </w:r>
    </w:p>
    <w:p w:rsidR="009879FC" w:rsidRDefault="009879FC" w:rsidP="003B5065">
      <w:pPr>
        <w:tabs>
          <w:tab w:val="center" w:pos="4680"/>
        </w:tabs>
        <w:jc w:val="center"/>
        <w:rPr>
          <w:rFonts w:ascii="Times New Roman" w:cs="Arial"/>
          <w:b/>
          <w:bCs/>
          <w:sz w:val="28"/>
          <w:szCs w:val="28"/>
        </w:rPr>
      </w:pPr>
    </w:p>
    <w:p w:rsidR="009879FC" w:rsidRDefault="008A37C9" w:rsidP="009879FC">
      <w:pPr>
        <w:tabs>
          <w:tab w:val="center" w:pos="4680"/>
        </w:tabs>
        <w:rPr>
          <w:rFonts w:ascii="Times New Roman"/>
          <w:b/>
        </w:rPr>
      </w:pPr>
      <w:r w:rsidRPr="006E0749">
        <w:rPr>
          <w:rFonts w:ascii="Times New Roman"/>
          <w:b/>
        </w:rPr>
        <w:t xml:space="preserve"> Office: </w:t>
      </w:r>
      <w:r w:rsidR="00EA331D" w:rsidRPr="006E0749">
        <w:rPr>
          <w:rFonts w:ascii="Times New Roman"/>
          <w:b/>
        </w:rPr>
        <w:t xml:space="preserve"> </w:t>
      </w:r>
      <w:r w:rsidRPr="006E0749">
        <w:rPr>
          <w:rFonts w:ascii="Times New Roman"/>
          <w:b/>
        </w:rPr>
        <w:t xml:space="preserve">110 Ewing Hall                                          </w:t>
      </w:r>
      <w:r w:rsidR="00DB7AC9">
        <w:rPr>
          <w:rFonts w:ascii="Times New Roman"/>
          <w:b/>
        </w:rPr>
        <w:t xml:space="preserve"> </w:t>
      </w:r>
      <w:r w:rsidRPr="006E0749">
        <w:rPr>
          <w:rFonts w:ascii="Times New Roman"/>
          <w:b/>
        </w:rPr>
        <w:t xml:space="preserve">Home:  </w:t>
      </w:r>
      <w:r w:rsidR="009879FC">
        <w:rPr>
          <w:rFonts w:ascii="Times New Roman"/>
          <w:b/>
        </w:rPr>
        <w:t>65 Fernwood Lane</w:t>
      </w:r>
    </w:p>
    <w:p w:rsidR="00FF5FD1" w:rsidRPr="006E0749" w:rsidRDefault="009879FC" w:rsidP="009879FC">
      <w:pPr>
        <w:tabs>
          <w:tab w:val="center" w:pos="4680"/>
        </w:tabs>
        <w:rPr>
          <w:rFonts w:ascii="Times New Roman"/>
          <w:b/>
        </w:rPr>
      </w:pPr>
      <w:r>
        <w:rPr>
          <w:rFonts w:ascii="Times New Roman"/>
          <w:b/>
        </w:rPr>
        <w:t xml:space="preserve">               </w:t>
      </w:r>
      <w:r w:rsidR="008A37C9" w:rsidRPr="006E0749">
        <w:rPr>
          <w:rFonts w:ascii="Times New Roman"/>
          <w:b/>
        </w:rPr>
        <w:t xml:space="preserve">DSU Box 3273                                                  </w:t>
      </w:r>
      <w:r w:rsidR="006B3DD1" w:rsidRPr="006E0749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    </w:t>
      </w:r>
      <w:r w:rsidR="00DB7AC9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="00FF5FD1" w:rsidRPr="006E0749">
        <w:rPr>
          <w:rFonts w:ascii="Times New Roman"/>
          <w:b/>
        </w:rPr>
        <w:t>Pontotoc, MS  38863</w:t>
      </w:r>
    </w:p>
    <w:p w:rsidR="00BB7E5A" w:rsidRDefault="008A37C9" w:rsidP="00BB7E5A">
      <w:pPr>
        <w:tabs>
          <w:tab w:val="center" w:pos="4680"/>
          <w:tab w:val="left" w:pos="6660"/>
        </w:tabs>
        <w:rPr>
          <w:rFonts w:ascii="Times New Roman"/>
          <w:b/>
        </w:rPr>
      </w:pPr>
      <w:r w:rsidRPr="006E0749">
        <w:rPr>
          <w:rFonts w:ascii="Times New Roman"/>
          <w:b/>
        </w:rPr>
        <w:t xml:space="preserve">             </w:t>
      </w:r>
      <w:r w:rsidR="00EA331D" w:rsidRPr="006E0749">
        <w:rPr>
          <w:rFonts w:ascii="Times New Roman"/>
          <w:b/>
        </w:rPr>
        <w:t xml:space="preserve">  Cleveland, MS</w:t>
      </w:r>
      <w:r w:rsidR="006B3DD1" w:rsidRPr="006E0749">
        <w:rPr>
          <w:rFonts w:ascii="Times New Roman"/>
          <w:b/>
        </w:rPr>
        <w:t xml:space="preserve">   38733 </w:t>
      </w:r>
      <w:r w:rsidRPr="006E0749">
        <w:rPr>
          <w:rFonts w:ascii="Times New Roman"/>
          <w:b/>
        </w:rPr>
        <w:t xml:space="preserve">                                          </w:t>
      </w:r>
      <w:r w:rsidR="00DB7AC9">
        <w:rPr>
          <w:rFonts w:ascii="Times New Roman"/>
          <w:b/>
        </w:rPr>
        <w:t xml:space="preserve"> </w:t>
      </w:r>
      <w:r w:rsidR="006B3DD1" w:rsidRPr="006E0749">
        <w:rPr>
          <w:rFonts w:ascii="Times New Roman"/>
          <w:b/>
        </w:rPr>
        <w:t xml:space="preserve"> Home: </w:t>
      </w:r>
      <w:r w:rsidR="00EA331D" w:rsidRPr="006E0749">
        <w:rPr>
          <w:rFonts w:ascii="Times New Roman"/>
          <w:b/>
        </w:rPr>
        <w:t xml:space="preserve"> </w:t>
      </w:r>
      <w:r w:rsidRPr="006E0749">
        <w:rPr>
          <w:rFonts w:ascii="Times New Roman"/>
          <w:b/>
        </w:rPr>
        <w:t>662-489-4531</w:t>
      </w:r>
    </w:p>
    <w:p w:rsidR="00FF5FD1" w:rsidRPr="006E0749" w:rsidRDefault="00BB7E5A" w:rsidP="00BB7E5A">
      <w:pPr>
        <w:tabs>
          <w:tab w:val="center" w:pos="4680"/>
          <w:tab w:val="left" w:pos="6660"/>
        </w:tabs>
        <w:rPr>
          <w:rFonts w:ascii="Times New Roman"/>
          <w:b/>
        </w:rPr>
      </w:pPr>
      <w:r>
        <w:rPr>
          <w:rFonts w:ascii="Times New Roman"/>
          <w:b/>
        </w:rPr>
        <w:t xml:space="preserve">               Office: </w:t>
      </w:r>
      <w:r w:rsidR="00CB68C0">
        <w:rPr>
          <w:rFonts w:ascii="Times New Roman"/>
          <w:b/>
        </w:rPr>
        <w:t xml:space="preserve"> </w:t>
      </w:r>
      <w:r w:rsidR="006B3DD1" w:rsidRPr="006E0749">
        <w:rPr>
          <w:rFonts w:ascii="Times New Roman"/>
          <w:b/>
        </w:rPr>
        <w:t>662-846-4316</w:t>
      </w:r>
      <w:r w:rsidR="008A37C9" w:rsidRPr="006E0749">
        <w:rPr>
          <w:rFonts w:ascii="Times New Roman"/>
          <w:b/>
        </w:rPr>
        <w:t xml:space="preserve">                   </w:t>
      </w:r>
      <w:r>
        <w:rPr>
          <w:rFonts w:ascii="Times New Roman"/>
          <w:b/>
        </w:rPr>
        <w:t xml:space="preserve">                           </w:t>
      </w:r>
      <w:r w:rsidR="00DB7AC9">
        <w:rPr>
          <w:rFonts w:ascii="Times New Roman"/>
          <w:b/>
        </w:rPr>
        <w:t xml:space="preserve"> </w:t>
      </w:r>
      <w:r w:rsidR="006B3DD1" w:rsidRPr="006E0749">
        <w:rPr>
          <w:rFonts w:ascii="Times New Roman"/>
          <w:b/>
        </w:rPr>
        <w:t>C</w:t>
      </w:r>
      <w:r w:rsidR="00FF5FD1" w:rsidRPr="006E0749">
        <w:rPr>
          <w:rFonts w:ascii="Times New Roman"/>
          <w:b/>
        </w:rPr>
        <w:t xml:space="preserve">ell: </w:t>
      </w:r>
      <w:r w:rsidR="00CB68C0">
        <w:rPr>
          <w:rFonts w:ascii="Times New Roman"/>
          <w:b/>
        </w:rPr>
        <w:t xml:space="preserve"> </w:t>
      </w:r>
      <w:r w:rsidR="00FF5FD1" w:rsidRPr="006E0749">
        <w:rPr>
          <w:rFonts w:ascii="Times New Roman"/>
          <w:b/>
        </w:rPr>
        <w:t>662-648-9491</w:t>
      </w:r>
    </w:p>
    <w:p w:rsidR="00D15F39" w:rsidRPr="006E0749" w:rsidRDefault="00FF5FD1" w:rsidP="00DB7AC9">
      <w:pPr>
        <w:rPr>
          <w:rFonts w:ascii="Times New Roman"/>
          <w:b/>
        </w:rPr>
      </w:pPr>
      <w:r w:rsidRPr="006E0749">
        <w:rPr>
          <w:rFonts w:ascii="Times New Roman"/>
          <w:b/>
        </w:rPr>
        <w:t xml:space="preserve">E-mail: </w:t>
      </w:r>
      <w:r w:rsidR="00F756D5" w:rsidRPr="00FC65D0">
        <w:rPr>
          <w:rFonts w:ascii="Times New Roman"/>
          <w:b/>
        </w:rPr>
        <w:t>ehowell@deltastate.edu</w:t>
      </w:r>
      <w:r w:rsidR="00426767">
        <w:rPr>
          <w:rFonts w:ascii="Times New Roman"/>
          <w:b/>
        </w:rPr>
        <w:t xml:space="preserve">                        </w:t>
      </w:r>
      <w:r w:rsidR="00FC65D0">
        <w:rPr>
          <w:rFonts w:ascii="Times New Roman"/>
          <w:b/>
        </w:rPr>
        <w:t xml:space="preserve">      E-mail: </w:t>
      </w:r>
      <w:r w:rsidR="00426767">
        <w:rPr>
          <w:rFonts w:ascii="Times New Roman"/>
          <w:b/>
        </w:rPr>
        <w:t>ensleyhowell@yahoo.com</w:t>
      </w:r>
    </w:p>
    <w:p w:rsidR="00F01F94" w:rsidRDefault="00F01F94" w:rsidP="007842BC">
      <w:pPr>
        <w:pStyle w:val="Heading6"/>
        <w:widowControl w:val="0"/>
        <w:autoSpaceDE w:val="0"/>
        <w:autoSpaceDN w:val="0"/>
        <w:adjustRightInd w:val="0"/>
        <w:ind w:hanging="180"/>
        <w:rPr>
          <w:rFonts w:eastAsia="PMingLiU"/>
          <w:szCs w:val="24"/>
        </w:rPr>
      </w:pPr>
    </w:p>
    <w:p w:rsidR="00FF5FD1" w:rsidRDefault="00FF5FD1" w:rsidP="007842BC">
      <w:pPr>
        <w:pStyle w:val="Heading6"/>
        <w:widowControl w:val="0"/>
        <w:autoSpaceDE w:val="0"/>
        <w:autoSpaceDN w:val="0"/>
        <w:adjustRightInd w:val="0"/>
        <w:ind w:hanging="180"/>
        <w:rPr>
          <w:rFonts w:eastAsia="PMingLiU"/>
          <w:szCs w:val="24"/>
        </w:rPr>
      </w:pPr>
      <w:r>
        <w:rPr>
          <w:rFonts w:eastAsia="PMingLiU"/>
          <w:szCs w:val="24"/>
        </w:rPr>
        <w:t>Education</w:t>
      </w:r>
    </w:p>
    <w:p w:rsidR="003C3D8C" w:rsidRPr="003C3D8C" w:rsidRDefault="003C3D8C" w:rsidP="003C3D8C"/>
    <w:p w:rsidR="00345A4F" w:rsidRDefault="005276BC" w:rsidP="007C6B85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 xml:space="preserve">Post-graduate online courses, </w:t>
      </w:r>
      <w:r w:rsidR="00345A4F" w:rsidRPr="00345A4F">
        <w:rPr>
          <w:rFonts w:ascii="Times New Roman"/>
        </w:rPr>
        <w:t xml:space="preserve">Arizona State </w:t>
      </w:r>
      <w:r w:rsidR="00345A4F">
        <w:rPr>
          <w:rFonts w:ascii="Times New Roman"/>
        </w:rPr>
        <w:t xml:space="preserve">University: </w:t>
      </w:r>
    </w:p>
    <w:p w:rsidR="00345A4F" w:rsidRDefault="007E58A8" w:rsidP="00CB68C0">
      <w:pPr>
        <w:pStyle w:val="ListParagraph"/>
        <w:ind w:left="2160"/>
        <w:rPr>
          <w:rFonts w:ascii="Times New Roman"/>
        </w:rPr>
      </w:pPr>
      <w:r>
        <w:rPr>
          <w:rFonts w:ascii="Times New Roman"/>
        </w:rPr>
        <w:t xml:space="preserve">NTR 598 </w:t>
      </w:r>
      <w:r w:rsidR="00C35618">
        <w:rPr>
          <w:rFonts w:ascii="Times New Roman"/>
        </w:rPr>
        <w:t>Nutrition</w:t>
      </w:r>
      <w:r w:rsidR="00345A4F">
        <w:rPr>
          <w:rFonts w:ascii="Times New Roman"/>
        </w:rPr>
        <w:t xml:space="preserve"> for Eating Disorders</w:t>
      </w:r>
    </w:p>
    <w:p w:rsidR="00345A4F" w:rsidRDefault="007E58A8" w:rsidP="00CB68C0">
      <w:pPr>
        <w:pStyle w:val="ListParagraph"/>
        <w:ind w:left="2160"/>
        <w:rPr>
          <w:rFonts w:ascii="Times New Roman"/>
        </w:rPr>
      </w:pPr>
      <w:r>
        <w:rPr>
          <w:rFonts w:ascii="Times New Roman"/>
        </w:rPr>
        <w:t xml:space="preserve">NTR 551 </w:t>
      </w:r>
      <w:r w:rsidR="00345A4F">
        <w:rPr>
          <w:rFonts w:ascii="Times New Roman"/>
        </w:rPr>
        <w:t>Geriatric Nutrition</w:t>
      </w:r>
    </w:p>
    <w:p w:rsidR="00C06C72" w:rsidRDefault="00C06C72" w:rsidP="007C6B85">
      <w:pPr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Doctor of Philosophy, Educational Leadership, The University of Mississippi</w:t>
      </w:r>
    </w:p>
    <w:p w:rsidR="00C06C72" w:rsidRPr="007E58A8" w:rsidRDefault="00C06C72" w:rsidP="007C6B85">
      <w:pPr>
        <w:pStyle w:val="ListParagraph"/>
        <w:numPr>
          <w:ilvl w:val="0"/>
          <w:numId w:val="7"/>
        </w:numPr>
        <w:rPr>
          <w:rFonts w:ascii="Times New Roman"/>
        </w:rPr>
      </w:pPr>
      <w:r w:rsidRPr="007E58A8">
        <w:rPr>
          <w:rFonts w:ascii="Times New Roman"/>
        </w:rPr>
        <w:t>Master of Science, Wellness</w:t>
      </w:r>
      <w:r w:rsidR="00C35618" w:rsidRPr="007E58A8">
        <w:rPr>
          <w:rFonts w:ascii="Times New Roman"/>
        </w:rPr>
        <w:t>,</w:t>
      </w:r>
      <w:r w:rsidRPr="007E58A8">
        <w:rPr>
          <w:rFonts w:ascii="Times New Roman"/>
        </w:rPr>
        <w:t xml:space="preserve"> with minors in Exercise Physiology and Counseling, </w:t>
      </w:r>
    </w:p>
    <w:p w:rsidR="00C06C72" w:rsidRDefault="00C06C72" w:rsidP="00C06C72">
      <w:pPr>
        <w:ind w:left="360"/>
        <w:rPr>
          <w:rFonts w:ascii="Times New Roman"/>
        </w:rPr>
      </w:pPr>
      <w:r>
        <w:rPr>
          <w:rFonts w:ascii="Times New Roman"/>
        </w:rPr>
        <w:t xml:space="preserve">      The </w:t>
      </w:r>
      <w:smartTag w:uri="urn:schemas-microsoft-com:office:smarttags" w:element="place">
        <w:r>
          <w:rPr>
            <w:rFonts w:ascii="Times New Roman"/>
          </w:rPr>
          <w:t>University</w:t>
        </w:r>
      </w:smartTag>
      <w:r>
        <w:rPr>
          <w:rFonts w:ascii="Times New Roman"/>
        </w:rPr>
        <w:t xml:space="preserve"> of Mississippi</w:t>
      </w:r>
    </w:p>
    <w:p w:rsidR="00FF5FD1" w:rsidRPr="00426767" w:rsidRDefault="00FF5FD1" w:rsidP="00DF2CFA">
      <w:pPr>
        <w:numPr>
          <w:ilvl w:val="0"/>
          <w:numId w:val="7"/>
        </w:numPr>
        <w:rPr>
          <w:rFonts w:ascii="Times New Roman"/>
        </w:rPr>
      </w:pPr>
      <w:r w:rsidRPr="00426767">
        <w:rPr>
          <w:rFonts w:ascii="Times New Roman"/>
        </w:rPr>
        <w:t>Bac</w:t>
      </w:r>
      <w:r w:rsidR="00426767" w:rsidRPr="00426767">
        <w:rPr>
          <w:rFonts w:ascii="Times New Roman"/>
        </w:rPr>
        <w:t xml:space="preserve">helor of Science, Dietetics, </w:t>
      </w:r>
      <w:r w:rsidRPr="00426767">
        <w:rPr>
          <w:rFonts w:ascii="Times New Roman"/>
        </w:rPr>
        <w:t>The University of Mississippi</w:t>
      </w:r>
    </w:p>
    <w:p w:rsidR="00FF5FD1" w:rsidRDefault="00FF5FD1" w:rsidP="00D42D44">
      <w:pPr>
        <w:ind w:left="720"/>
        <w:rPr>
          <w:rFonts w:ascii="Times New Roman"/>
          <w:u w:val="single"/>
        </w:rPr>
      </w:pPr>
    </w:p>
    <w:p w:rsidR="00FF5FD1" w:rsidRDefault="00FF5FD1" w:rsidP="00D15F39">
      <w:pPr>
        <w:pStyle w:val="Heading6"/>
        <w:widowControl w:val="0"/>
        <w:tabs>
          <w:tab w:val="left" w:pos="2520"/>
        </w:tabs>
        <w:autoSpaceDE w:val="0"/>
        <w:autoSpaceDN w:val="0"/>
        <w:adjustRightInd w:val="0"/>
        <w:ind w:hanging="180"/>
        <w:rPr>
          <w:rFonts w:eastAsia="PMingLiU"/>
          <w:szCs w:val="24"/>
        </w:rPr>
      </w:pPr>
      <w:r>
        <w:rPr>
          <w:rFonts w:eastAsia="PMingLiU"/>
          <w:szCs w:val="24"/>
        </w:rPr>
        <w:t>Professional Status</w:t>
      </w:r>
    </w:p>
    <w:p w:rsidR="00A71A24" w:rsidRPr="00A71A24" w:rsidRDefault="00A71A24" w:rsidP="00A71A24"/>
    <w:p w:rsidR="00FF5FD1" w:rsidRPr="00F97F3C" w:rsidRDefault="00FF5FD1" w:rsidP="003E4A34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/>
          <w:u w:val="single"/>
        </w:rPr>
      </w:pPr>
      <w:r w:rsidRPr="00F97F3C">
        <w:rPr>
          <w:rFonts w:ascii="Times New Roman"/>
        </w:rPr>
        <w:t xml:space="preserve">Registered Dietitian </w:t>
      </w:r>
      <w:r>
        <w:rPr>
          <w:rFonts w:ascii="Times New Roman"/>
        </w:rPr>
        <w:t xml:space="preserve">– </w:t>
      </w:r>
      <w:r w:rsidR="003C1E51">
        <w:rPr>
          <w:rFonts w:ascii="Times New Roman"/>
        </w:rPr>
        <w:t xml:space="preserve">Academy of Nutrition and Dietetics </w:t>
      </w:r>
      <w:r w:rsidR="009C7803">
        <w:rPr>
          <w:rFonts w:ascii="Times New Roman"/>
        </w:rPr>
        <w:t xml:space="preserve">- </w:t>
      </w:r>
      <w:r w:rsidR="003C1E51">
        <w:rPr>
          <w:rFonts w:ascii="Times New Roman"/>
        </w:rPr>
        <w:t xml:space="preserve">Registration </w:t>
      </w:r>
      <w:r>
        <w:rPr>
          <w:rFonts w:ascii="Times New Roman"/>
        </w:rPr>
        <w:t>number</w:t>
      </w:r>
      <w:r w:rsidRPr="00F97F3C">
        <w:rPr>
          <w:rFonts w:ascii="Times New Roman"/>
        </w:rPr>
        <w:t xml:space="preserve"> 573132</w:t>
      </w:r>
    </w:p>
    <w:p w:rsidR="00FF5FD1" w:rsidRPr="00465776" w:rsidRDefault="00FF5FD1" w:rsidP="003E4A34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/>
          <w:u w:val="single"/>
        </w:rPr>
      </w:pPr>
      <w:r w:rsidRPr="00F97F3C">
        <w:rPr>
          <w:rFonts w:ascii="Times New Roman"/>
        </w:rPr>
        <w:t>Licensed Dietitian – Mississippi</w:t>
      </w:r>
      <w:r w:rsidR="003C1E51">
        <w:rPr>
          <w:rFonts w:ascii="Times New Roman"/>
        </w:rPr>
        <w:t xml:space="preserve"> State Board of Health </w:t>
      </w:r>
      <w:r w:rsidR="009C7803">
        <w:rPr>
          <w:rFonts w:ascii="Times New Roman"/>
        </w:rPr>
        <w:t xml:space="preserve">- </w:t>
      </w:r>
      <w:r>
        <w:rPr>
          <w:rFonts w:ascii="Times New Roman"/>
        </w:rPr>
        <w:t>License number</w:t>
      </w:r>
      <w:r w:rsidRPr="00F97F3C">
        <w:rPr>
          <w:rFonts w:ascii="Times New Roman"/>
        </w:rPr>
        <w:t xml:space="preserve"> D0120</w:t>
      </w:r>
    </w:p>
    <w:p w:rsidR="00FF5FD1" w:rsidRDefault="00FF5FD1" w:rsidP="001E79AD">
      <w:pPr>
        <w:widowControl/>
        <w:autoSpaceDE/>
        <w:autoSpaceDN/>
        <w:adjustRightInd/>
        <w:rPr>
          <w:rFonts w:ascii="Times New Roman"/>
        </w:rPr>
      </w:pPr>
    </w:p>
    <w:p w:rsidR="00FF5FD1" w:rsidRDefault="00FF5FD1" w:rsidP="00D22168">
      <w:pPr>
        <w:ind w:hanging="180"/>
        <w:rPr>
          <w:rFonts w:ascii="Times New Roman"/>
          <w:b/>
          <w:bCs/>
          <w:u w:val="single"/>
        </w:rPr>
      </w:pPr>
      <w:r w:rsidRPr="00D22168">
        <w:rPr>
          <w:rFonts w:ascii="Times New Roman"/>
          <w:b/>
          <w:bCs/>
          <w:u w:val="single"/>
        </w:rPr>
        <w:t>Professional Emplo</w:t>
      </w:r>
      <w:r w:rsidR="00CE2815">
        <w:rPr>
          <w:rFonts w:ascii="Times New Roman"/>
          <w:b/>
          <w:bCs/>
          <w:u w:val="single"/>
        </w:rPr>
        <w:t>y</w:t>
      </w:r>
      <w:r w:rsidR="00A8799A">
        <w:rPr>
          <w:rFonts w:ascii="Times New Roman"/>
          <w:b/>
          <w:bCs/>
          <w:u w:val="single"/>
        </w:rPr>
        <w:t>ment Experience</w:t>
      </w:r>
    </w:p>
    <w:p w:rsidR="00D15F39" w:rsidRDefault="00D15F39" w:rsidP="00D22168">
      <w:pPr>
        <w:ind w:hanging="180"/>
        <w:rPr>
          <w:rFonts w:ascii="Times New Roman"/>
          <w:b/>
          <w:bCs/>
          <w:u w:val="single"/>
        </w:rPr>
      </w:pPr>
    </w:p>
    <w:p w:rsidR="00D15F39" w:rsidRDefault="00D15F39" w:rsidP="00D15F39">
      <w:pPr>
        <w:ind w:left="1620" w:hanging="1620"/>
        <w:rPr>
          <w:rFonts w:ascii="Times New Roman"/>
          <w:b/>
          <w:bCs/>
        </w:rPr>
      </w:pPr>
      <w:r>
        <w:rPr>
          <w:rFonts w:ascii="Times New Roman"/>
          <w:b/>
          <w:bCs/>
        </w:rPr>
        <w:t>Director of Coordinated Prog</w:t>
      </w:r>
      <w:r w:rsidR="00311C9D">
        <w:rPr>
          <w:rFonts w:ascii="Times New Roman"/>
          <w:b/>
          <w:bCs/>
        </w:rPr>
        <w:t>ram in Nutrition and Dietetics</w:t>
      </w:r>
      <w:r>
        <w:rPr>
          <w:rFonts w:ascii="Times New Roman"/>
          <w:b/>
          <w:bCs/>
        </w:rPr>
        <w:t xml:space="preserve"> </w:t>
      </w:r>
    </w:p>
    <w:p w:rsidR="007479BC" w:rsidRDefault="007479BC" w:rsidP="007479BC">
      <w:pPr>
        <w:ind w:left="1620" w:hanging="1620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2018 to Present  </w:t>
      </w:r>
      <w:r>
        <w:rPr>
          <w:rFonts w:ascii="Times New Roman"/>
          <w:b/>
          <w:bCs/>
        </w:rPr>
        <w:tab/>
      </w:r>
      <w:r>
        <w:rPr>
          <w:rFonts w:ascii="Times New Roman"/>
          <w:b/>
          <w:bCs/>
        </w:rPr>
        <w:t xml:space="preserve">Associate Professor of Family </w:t>
      </w:r>
      <w:r>
        <w:rPr>
          <w:rFonts w:ascii="Times New Roman"/>
          <w:b/>
          <w:bCs/>
        </w:rPr>
        <w:t xml:space="preserve">and Consumer Sciences </w:t>
      </w:r>
      <w:proofErr w:type="gramStart"/>
      <w:r w:rsidR="00CA413A">
        <w:rPr>
          <w:rFonts w:ascii="Times New Roman"/>
          <w:b/>
          <w:bCs/>
        </w:rPr>
        <w:t>cv</w:t>
      </w:r>
      <w:bookmarkStart w:id="0" w:name="_GoBack"/>
      <w:bookmarkEnd w:id="0"/>
      <w:proofErr w:type="gramEnd"/>
    </w:p>
    <w:p w:rsidR="00D15F39" w:rsidRDefault="007479BC" w:rsidP="007479BC">
      <w:pPr>
        <w:ind w:left="1620" w:hanging="1620"/>
        <w:rPr>
          <w:rFonts w:ascii="Times New Roman"/>
          <w:b/>
          <w:bCs/>
        </w:rPr>
      </w:pPr>
      <w:r>
        <w:rPr>
          <w:rFonts w:ascii="Times New Roman"/>
          <w:b/>
          <w:bCs/>
        </w:rPr>
        <w:t>2012-</w:t>
      </w:r>
      <w:r>
        <w:rPr>
          <w:rFonts w:ascii="Times New Roman"/>
          <w:b/>
          <w:bCs/>
        </w:rPr>
        <w:t>2018</w:t>
      </w:r>
      <w:r>
        <w:rPr>
          <w:rFonts w:ascii="Times New Roman"/>
          <w:b/>
          <w:bCs/>
        </w:rPr>
        <w:t xml:space="preserve">    </w:t>
      </w:r>
      <w:r>
        <w:rPr>
          <w:rFonts w:ascii="Times New Roman"/>
          <w:b/>
          <w:bCs/>
        </w:rPr>
        <w:tab/>
      </w:r>
      <w:r>
        <w:rPr>
          <w:rFonts w:ascii="Times New Roman"/>
          <w:b/>
          <w:bCs/>
        </w:rPr>
        <w:tab/>
      </w:r>
      <w:r w:rsidR="00D15F39">
        <w:rPr>
          <w:rFonts w:ascii="Times New Roman"/>
          <w:b/>
          <w:bCs/>
        </w:rPr>
        <w:t>Assistant Professor of Family and Consumer Sciences</w:t>
      </w:r>
      <w:r w:rsidR="003C1E51">
        <w:rPr>
          <w:rFonts w:ascii="Times New Roman"/>
          <w:b/>
          <w:bCs/>
        </w:rPr>
        <w:t xml:space="preserve"> </w:t>
      </w:r>
    </w:p>
    <w:p w:rsidR="00F01F94" w:rsidRDefault="00F01F94" w:rsidP="007479BC">
      <w:pPr>
        <w:ind w:left="1620" w:firstLine="540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Delta State </w:t>
      </w:r>
      <w:r w:rsidR="00253643">
        <w:rPr>
          <w:rFonts w:ascii="Times New Roman"/>
          <w:b/>
          <w:bCs/>
        </w:rPr>
        <w:t xml:space="preserve">University, Cleveland, MS  </w:t>
      </w:r>
    </w:p>
    <w:p w:rsidR="00D15F39" w:rsidRPr="00CE2815" w:rsidRDefault="00D15F39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 w:rsidRPr="00CE2815">
        <w:rPr>
          <w:rFonts w:ascii="Times New Roman"/>
          <w:bCs/>
        </w:rPr>
        <w:t>Direct the Coordinated Und</w:t>
      </w:r>
      <w:r w:rsidR="00E64367">
        <w:rPr>
          <w:rFonts w:ascii="Times New Roman"/>
          <w:bCs/>
        </w:rPr>
        <w:t xml:space="preserve">ergraduate Program in </w:t>
      </w:r>
      <w:r w:rsidRPr="00CE2815">
        <w:rPr>
          <w:rFonts w:ascii="Times New Roman"/>
          <w:bCs/>
        </w:rPr>
        <w:t>Dietetics</w:t>
      </w:r>
    </w:p>
    <w:p w:rsidR="00CE2815" w:rsidRPr="00CE2815" w:rsidRDefault="00CE2815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Responsible for </w:t>
      </w:r>
      <w:r w:rsidR="00CF0318">
        <w:rPr>
          <w:rFonts w:ascii="Times New Roman"/>
          <w:bCs/>
        </w:rPr>
        <w:t xml:space="preserve">meeting </w:t>
      </w:r>
      <w:r>
        <w:rPr>
          <w:rFonts w:ascii="Times New Roman"/>
          <w:bCs/>
        </w:rPr>
        <w:t>Accreditation Council for Education in Nutrition and Dietetics (ACEND) accreditation requirements</w:t>
      </w:r>
    </w:p>
    <w:p w:rsidR="00CE2815" w:rsidRPr="00CE2815" w:rsidRDefault="00CE2815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>Submit annual reports to ACEND</w:t>
      </w:r>
    </w:p>
    <w:p w:rsidR="00CE2815" w:rsidRPr="00CF0318" w:rsidRDefault="00CE2815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Maintain </w:t>
      </w:r>
      <w:r w:rsidR="00CF0318">
        <w:rPr>
          <w:rFonts w:ascii="Times New Roman"/>
          <w:bCs/>
        </w:rPr>
        <w:t xml:space="preserve">current </w:t>
      </w:r>
      <w:r w:rsidR="00C06C72">
        <w:rPr>
          <w:rFonts w:ascii="Times New Roman"/>
          <w:bCs/>
        </w:rPr>
        <w:t xml:space="preserve">contracts </w:t>
      </w:r>
      <w:r w:rsidR="00CF0318">
        <w:rPr>
          <w:rFonts w:ascii="Times New Roman"/>
          <w:bCs/>
        </w:rPr>
        <w:t xml:space="preserve">and initiate new contracts </w:t>
      </w:r>
      <w:r w:rsidR="00C06C72">
        <w:rPr>
          <w:rFonts w:ascii="Times New Roman"/>
          <w:bCs/>
        </w:rPr>
        <w:t>with preceptors</w:t>
      </w:r>
    </w:p>
    <w:p w:rsidR="00CF0318" w:rsidRPr="00CE2815" w:rsidRDefault="00CF0318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>Provide guidance for preceptors working with interns</w:t>
      </w:r>
    </w:p>
    <w:p w:rsidR="00CE2815" w:rsidRPr="00CE2815" w:rsidRDefault="00CE2815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>Prepare class submission reports to the Commission on Dietetic Registration (CDR)</w:t>
      </w:r>
    </w:p>
    <w:p w:rsidR="00CE2815" w:rsidRPr="00CE2815" w:rsidRDefault="00CE2815" w:rsidP="007C6B85">
      <w:pPr>
        <w:pStyle w:val="ListParagraph"/>
        <w:numPr>
          <w:ilvl w:val="0"/>
          <w:numId w:val="25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Prepare </w:t>
      </w:r>
      <w:r w:rsidR="005276BC">
        <w:rPr>
          <w:rFonts w:ascii="Times New Roman"/>
          <w:bCs/>
        </w:rPr>
        <w:t xml:space="preserve">student </w:t>
      </w:r>
      <w:r>
        <w:rPr>
          <w:rFonts w:ascii="Times New Roman"/>
          <w:bCs/>
        </w:rPr>
        <w:t>verification stateme</w:t>
      </w:r>
      <w:r w:rsidR="007E58A8">
        <w:rPr>
          <w:rFonts w:ascii="Times New Roman"/>
          <w:bCs/>
        </w:rPr>
        <w:t xml:space="preserve">nts </w:t>
      </w:r>
    </w:p>
    <w:p w:rsidR="00D15F39" w:rsidRPr="00D15F39" w:rsidRDefault="00D15F39" w:rsidP="007C6B85">
      <w:pPr>
        <w:pStyle w:val="ListParagraph"/>
        <w:numPr>
          <w:ilvl w:val="0"/>
          <w:numId w:val="19"/>
        </w:numPr>
        <w:ind w:hanging="18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  </w:t>
      </w:r>
      <w:r w:rsidR="007E58A8">
        <w:rPr>
          <w:rFonts w:ascii="Times New Roman"/>
          <w:bCs/>
        </w:rPr>
        <w:t>Coordinate</w:t>
      </w:r>
      <w:r>
        <w:rPr>
          <w:rFonts w:ascii="Times New Roman"/>
          <w:bCs/>
        </w:rPr>
        <w:t xml:space="preserve"> rotations for the Supervised Practice courses</w:t>
      </w:r>
    </w:p>
    <w:p w:rsidR="00D15F39" w:rsidRPr="00D15F39" w:rsidRDefault="00C71FB0" w:rsidP="007C6B85">
      <w:pPr>
        <w:pStyle w:val="ListParagraph"/>
        <w:numPr>
          <w:ilvl w:val="0"/>
          <w:numId w:val="19"/>
        </w:numPr>
        <w:ind w:hanging="18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  Teach courses in Family and Consumer Sciences</w:t>
      </w:r>
    </w:p>
    <w:p w:rsidR="00D15F39" w:rsidRPr="00BE4B85" w:rsidRDefault="00D15F39" w:rsidP="007C6B85">
      <w:pPr>
        <w:pStyle w:val="ListParagraph"/>
        <w:numPr>
          <w:ilvl w:val="0"/>
          <w:numId w:val="19"/>
        </w:numPr>
        <w:ind w:hanging="18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  Advise new and current students on course selections and sequence</w:t>
      </w:r>
    </w:p>
    <w:p w:rsidR="007E58A8" w:rsidRPr="007E58A8" w:rsidRDefault="003C1E51" w:rsidP="007C6B85">
      <w:pPr>
        <w:pStyle w:val="ListParagraph"/>
        <w:numPr>
          <w:ilvl w:val="0"/>
          <w:numId w:val="19"/>
        </w:numPr>
        <w:ind w:left="2430" w:hanging="270"/>
        <w:rPr>
          <w:rFonts w:ascii="Times New Roman"/>
          <w:b/>
          <w:bCs/>
        </w:rPr>
      </w:pPr>
      <w:r w:rsidRPr="007E58A8">
        <w:rPr>
          <w:rFonts w:ascii="Times New Roman"/>
          <w:bCs/>
        </w:rPr>
        <w:t xml:space="preserve"> Faculty </w:t>
      </w:r>
      <w:r w:rsidR="00C71FB0" w:rsidRPr="007E58A8">
        <w:rPr>
          <w:rFonts w:ascii="Times New Roman"/>
          <w:bCs/>
        </w:rPr>
        <w:t>Advisor for the</w:t>
      </w:r>
      <w:r w:rsidR="00BE4B85" w:rsidRPr="007E58A8">
        <w:rPr>
          <w:rFonts w:ascii="Times New Roman"/>
          <w:bCs/>
        </w:rPr>
        <w:t xml:space="preserve"> Student Dietetic Association</w:t>
      </w:r>
      <w:r w:rsidRPr="007E58A8">
        <w:rPr>
          <w:rFonts w:ascii="Times New Roman"/>
          <w:bCs/>
        </w:rPr>
        <w:t xml:space="preserve"> </w:t>
      </w:r>
    </w:p>
    <w:p w:rsidR="00C06C72" w:rsidRPr="007E58A8" w:rsidRDefault="003C1E51" w:rsidP="007C6B85">
      <w:pPr>
        <w:pStyle w:val="ListParagraph"/>
        <w:numPr>
          <w:ilvl w:val="0"/>
          <w:numId w:val="19"/>
        </w:numPr>
        <w:ind w:left="2430" w:hanging="270"/>
        <w:rPr>
          <w:rFonts w:ascii="Times New Roman"/>
          <w:b/>
          <w:bCs/>
        </w:rPr>
      </w:pPr>
      <w:r w:rsidRPr="007E58A8">
        <w:rPr>
          <w:rFonts w:ascii="Times New Roman"/>
          <w:bCs/>
        </w:rPr>
        <w:t xml:space="preserve"> </w:t>
      </w:r>
      <w:r w:rsidR="00C06C72" w:rsidRPr="007E58A8">
        <w:rPr>
          <w:rFonts w:ascii="Times New Roman"/>
          <w:bCs/>
        </w:rPr>
        <w:t xml:space="preserve">Supervise student interns in </w:t>
      </w:r>
      <w:r w:rsidR="00A8799A" w:rsidRPr="007E58A8">
        <w:rPr>
          <w:rFonts w:ascii="Times New Roman"/>
          <w:bCs/>
        </w:rPr>
        <w:t xml:space="preserve">the </w:t>
      </w:r>
      <w:r w:rsidR="00C06C72" w:rsidRPr="007E58A8">
        <w:rPr>
          <w:rFonts w:ascii="Times New Roman"/>
          <w:bCs/>
        </w:rPr>
        <w:t>Nutrition Counseling Center</w:t>
      </w:r>
      <w:r w:rsidRPr="007E58A8">
        <w:rPr>
          <w:rFonts w:ascii="Times New Roman"/>
          <w:bCs/>
        </w:rPr>
        <w:t xml:space="preserve"> which  serves the </w:t>
      </w:r>
      <w:r w:rsidR="00CF0318" w:rsidRPr="007E58A8">
        <w:rPr>
          <w:rFonts w:ascii="Times New Roman"/>
          <w:bCs/>
        </w:rPr>
        <w:t xml:space="preserve">Cleveland community, </w:t>
      </w:r>
      <w:r w:rsidRPr="007E58A8">
        <w:rPr>
          <w:rFonts w:ascii="Times New Roman"/>
          <w:bCs/>
        </w:rPr>
        <w:t xml:space="preserve">DSU </w:t>
      </w:r>
      <w:r w:rsidR="00CF0318" w:rsidRPr="007E58A8">
        <w:rPr>
          <w:rFonts w:ascii="Times New Roman"/>
          <w:bCs/>
        </w:rPr>
        <w:t>faculty/</w:t>
      </w:r>
      <w:r w:rsidRPr="007E58A8">
        <w:rPr>
          <w:rFonts w:ascii="Times New Roman"/>
          <w:bCs/>
        </w:rPr>
        <w:t>staff</w:t>
      </w:r>
      <w:r w:rsidR="00CF0318" w:rsidRPr="007E58A8">
        <w:rPr>
          <w:rFonts w:ascii="Times New Roman"/>
          <w:bCs/>
        </w:rPr>
        <w:t xml:space="preserve">, </w:t>
      </w:r>
      <w:r w:rsidRPr="007E58A8">
        <w:rPr>
          <w:rFonts w:ascii="Times New Roman"/>
          <w:bCs/>
        </w:rPr>
        <w:t xml:space="preserve"> and student athletes</w:t>
      </w:r>
    </w:p>
    <w:p w:rsidR="001A227E" w:rsidRPr="003C1E51" w:rsidRDefault="001A227E" w:rsidP="007C6B85">
      <w:pPr>
        <w:pStyle w:val="ListParagraph"/>
        <w:numPr>
          <w:ilvl w:val="0"/>
          <w:numId w:val="19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>Coordinate student volunteers for area community h</w:t>
      </w:r>
      <w:r w:rsidR="00E457E5">
        <w:rPr>
          <w:rFonts w:ascii="Times New Roman"/>
          <w:bCs/>
        </w:rPr>
        <w:t xml:space="preserve">ealth fairs, career     fairs, </w:t>
      </w:r>
      <w:r>
        <w:rPr>
          <w:rFonts w:ascii="Times New Roman"/>
          <w:bCs/>
        </w:rPr>
        <w:t xml:space="preserve">and fund-raising events </w:t>
      </w:r>
    </w:p>
    <w:p w:rsidR="003C1E51" w:rsidRPr="00426767" w:rsidRDefault="003C1E51" w:rsidP="007C6B85">
      <w:pPr>
        <w:pStyle w:val="ListParagraph"/>
        <w:numPr>
          <w:ilvl w:val="0"/>
          <w:numId w:val="19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Represent the Coordinated Program and the </w:t>
      </w:r>
      <w:r w:rsidR="00CF0318">
        <w:rPr>
          <w:rFonts w:ascii="Times New Roman"/>
          <w:bCs/>
        </w:rPr>
        <w:t xml:space="preserve">Division of </w:t>
      </w:r>
      <w:r>
        <w:rPr>
          <w:rFonts w:ascii="Times New Roman"/>
          <w:bCs/>
        </w:rPr>
        <w:t>Family and Consumer Sciences at student recruitment events</w:t>
      </w:r>
    </w:p>
    <w:p w:rsidR="00426767" w:rsidRPr="00D15F39" w:rsidRDefault="00426767" w:rsidP="007C6B85">
      <w:pPr>
        <w:pStyle w:val="ListParagraph"/>
        <w:numPr>
          <w:ilvl w:val="0"/>
          <w:numId w:val="19"/>
        </w:numPr>
        <w:ind w:left="2430" w:hanging="270"/>
        <w:rPr>
          <w:rFonts w:ascii="Times New Roman"/>
          <w:b/>
          <w:bCs/>
        </w:rPr>
      </w:pPr>
      <w:r>
        <w:rPr>
          <w:rFonts w:ascii="Times New Roman"/>
          <w:bCs/>
        </w:rPr>
        <w:t xml:space="preserve">Organize workshops for preceptors, alumni, and </w:t>
      </w:r>
      <w:r w:rsidR="00362D48">
        <w:rPr>
          <w:rFonts w:ascii="Times New Roman"/>
          <w:bCs/>
        </w:rPr>
        <w:t>dietetic interns</w:t>
      </w:r>
    </w:p>
    <w:p w:rsidR="00FF5FD1" w:rsidRDefault="00FF5FD1" w:rsidP="00D22168">
      <w:pPr>
        <w:ind w:hanging="180"/>
        <w:rPr>
          <w:rFonts w:ascii="Times New Roman"/>
          <w:b/>
          <w:bCs/>
          <w:u w:val="single"/>
        </w:rPr>
      </w:pPr>
    </w:p>
    <w:p w:rsidR="007479BC" w:rsidRDefault="00D20484" w:rsidP="00D15F39">
      <w:pPr>
        <w:ind w:left="1800" w:hanging="1800"/>
        <w:rPr>
          <w:rFonts w:ascii="Times New Roman"/>
          <w:b/>
        </w:rPr>
      </w:pPr>
      <w:r>
        <w:rPr>
          <w:rFonts w:ascii="Times New Roman"/>
          <w:b/>
        </w:rPr>
        <w:t>1997-</w:t>
      </w:r>
      <w:r w:rsidR="00D15F39">
        <w:rPr>
          <w:rFonts w:ascii="Times New Roman"/>
          <w:b/>
        </w:rPr>
        <w:t>2012</w:t>
      </w:r>
      <w:r w:rsidR="00FF5FD1" w:rsidRPr="00D06193">
        <w:rPr>
          <w:rFonts w:ascii="Times New Roman"/>
          <w:b/>
        </w:rPr>
        <w:t xml:space="preserve">        </w:t>
      </w:r>
      <w:r w:rsidR="00FF5FD1">
        <w:rPr>
          <w:rFonts w:ascii="Times New Roman"/>
          <w:b/>
        </w:rPr>
        <w:t xml:space="preserve">School Meals </w:t>
      </w:r>
      <w:r w:rsidR="00FF5FD1" w:rsidRPr="00D06193">
        <w:rPr>
          <w:rFonts w:ascii="Times New Roman"/>
          <w:b/>
        </w:rPr>
        <w:t xml:space="preserve">Specialist, </w:t>
      </w:r>
      <w:r w:rsidR="004403FC">
        <w:rPr>
          <w:rFonts w:ascii="Times New Roman"/>
          <w:b/>
        </w:rPr>
        <w:t>Institute</w:t>
      </w:r>
      <w:r w:rsidR="00E5362C">
        <w:rPr>
          <w:rFonts w:ascii="Times New Roman"/>
          <w:b/>
        </w:rPr>
        <w:t xml:space="preserve"> of Child Nutrition</w:t>
      </w:r>
      <w:r w:rsidR="00FF5FD1">
        <w:rPr>
          <w:rFonts w:ascii="Times New Roman"/>
          <w:b/>
        </w:rPr>
        <w:t xml:space="preserve">, </w:t>
      </w:r>
    </w:p>
    <w:p w:rsidR="00FF5FD1" w:rsidRDefault="007479BC" w:rsidP="007479BC">
      <w:pPr>
        <w:ind w:left="1800" w:hanging="360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  <w:r w:rsidR="00FF5FD1" w:rsidRPr="00D06193">
        <w:rPr>
          <w:rFonts w:ascii="Times New Roman"/>
          <w:b/>
        </w:rPr>
        <w:t>University of Mississippi, University, MS</w:t>
      </w:r>
    </w:p>
    <w:p w:rsidR="00FF5FD1" w:rsidRPr="00D22168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 w:rsidRPr="00D22168">
        <w:rPr>
          <w:rFonts w:ascii="Times New Roman"/>
        </w:rPr>
        <w:t>Coordinate</w:t>
      </w:r>
      <w:r w:rsidR="00094314">
        <w:rPr>
          <w:rFonts w:ascii="Times New Roman"/>
        </w:rPr>
        <w:t>d</w:t>
      </w:r>
      <w:r w:rsidRPr="00D22168">
        <w:rPr>
          <w:rFonts w:ascii="Times New Roman"/>
        </w:rPr>
        <w:t>, develop</w:t>
      </w:r>
      <w:r w:rsidR="00094314">
        <w:rPr>
          <w:rFonts w:ascii="Times New Roman"/>
        </w:rPr>
        <w:t>ed</w:t>
      </w:r>
      <w:r w:rsidRPr="00D22168">
        <w:rPr>
          <w:rFonts w:ascii="Times New Roman"/>
        </w:rPr>
        <w:t>,</w:t>
      </w:r>
      <w:r w:rsidR="00A8799A">
        <w:rPr>
          <w:rFonts w:ascii="Times New Roman"/>
        </w:rPr>
        <w:t xml:space="preserve"> manage</w:t>
      </w:r>
      <w:r w:rsidR="00094314">
        <w:rPr>
          <w:rFonts w:ascii="Times New Roman"/>
        </w:rPr>
        <w:t>d</w:t>
      </w:r>
      <w:r w:rsidR="00A8799A">
        <w:rPr>
          <w:rFonts w:ascii="Times New Roman"/>
        </w:rPr>
        <w:t xml:space="preserve"> budgets,</w:t>
      </w:r>
      <w:r w:rsidRPr="00D22168">
        <w:rPr>
          <w:rFonts w:ascii="Times New Roman"/>
        </w:rPr>
        <w:t xml:space="preserve"> and execute</w:t>
      </w:r>
      <w:r w:rsidR="00094314">
        <w:rPr>
          <w:rFonts w:ascii="Times New Roman"/>
        </w:rPr>
        <w:t>d</w:t>
      </w:r>
      <w:r w:rsidRPr="00D22168">
        <w:rPr>
          <w:rFonts w:ascii="Times New Roman"/>
        </w:rPr>
        <w:t xml:space="preserve"> cooperative agreements, grants,</w:t>
      </w:r>
      <w:r>
        <w:rPr>
          <w:rFonts w:ascii="Times New Roman"/>
        </w:rPr>
        <w:t xml:space="preserve"> and external contract projects</w:t>
      </w:r>
      <w:r w:rsidR="00C453BE">
        <w:rPr>
          <w:rFonts w:ascii="Times New Roman"/>
        </w:rPr>
        <w:t xml:space="preserve"> such as training manuals</w:t>
      </w:r>
    </w:p>
    <w:p w:rsidR="00FF5FD1" w:rsidRPr="00B26BE1" w:rsidRDefault="00094314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>
        <w:rPr>
          <w:rFonts w:ascii="Times New Roman"/>
        </w:rPr>
        <w:t>Wrote</w:t>
      </w:r>
      <w:r w:rsidR="00FF5FD1" w:rsidRPr="00B26BE1">
        <w:rPr>
          <w:rFonts w:ascii="Times New Roman"/>
        </w:rPr>
        <w:t xml:space="preserve"> and conduct</w:t>
      </w:r>
      <w:r w:rsidR="00ED1671">
        <w:rPr>
          <w:rFonts w:ascii="Times New Roman"/>
        </w:rPr>
        <w:t>ed</w:t>
      </w:r>
      <w:r w:rsidR="00FF5FD1" w:rsidRPr="00B26BE1">
        <w:rPr>
          <w:rFonts w:ascii="Times New Roman"/>
        </w:rPr>
        <w:t xml:space="preserve"> face-to-face training</w:t>
      </w:r>
      <w:r>
        <w:rPr>
          <w:rFonts w:ascii="Times New Roman"/>
        </w:rPr>
        <w:t>s</w:t>
      </w:r>
      <w:r w:rsidR="00FF5FD1" w:rsidRPr="00B26BE1">
        <w:rPr>
          <w:rFonts w:ascii="Times New Roman"/>
        </w:rPr>
        <w:t xml:space="preserve"> at</w:t>
      </w:r>
      <w:r w:rsidR="00FF5FD1">
        <w:rPr>
          <w:rFonts w:ascii="Times New Roman"/>
        </w:rPr>
        <w:t xml:space="preserve"> national and state conferences</w:t>
      </w:r>
    </w:p>
    <w:p w:rsidR="00FF5FD1" w:rsidRPr="00C453BE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 w:rsidRPr="00C453BE">
        <w:rPr>
          <w:rFonts w:ascii="Times New Roman"/>
        </w:rPr>
        <w:t>Coordinate</w:t>
      </w:r>
      <w:r w:rsidR="00094314">
        <w:rPr>
          <w:rFonts w:ascii="Times New Roman"/>
        </w:rPr>
        <w:t>d</w:t>
      </w:r>
      <w:r w:rsidRPr="00C453BE">
        <w:rPr>
          <w:rFonts w:ascii="Times New Roman"/>
        </w:rPr>
        <w:t xml:space="preserve"> and facilitate</w:t>
      </w:r>
      <w:r w:rsidR="00094314">
        <w:rPr>
          <w:rFonts w:ascii="Times New Roman"/>
        </w:rPr>
        <w:t>d</w:t>
      </w:r>
      <w:r w:rsidRPr="00C453BE">
        <w:rPr>
          <w:rFonts w:ascii="Times New Roman"/>
        </w:rPr>
        <w:t xml:space="preserve"> working groups and task force meetings </w:t>
      </w:r>
    </w:p>
    <w:p w:rsidR="00FF5FD1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 w:rsidRPr="00C453BE">
        <w:rPr>
          <w:rFonts w:ascii="Times New Roman"/>
        </w:rPr>
        <w:t>Coordinate</w:t>
      </w:r>
      <w:r w:rsidR="00094314">
        <w:rPr>
          <w:rFonts w:ascii="Times New Roman"/>
        </w:rPr>
        <w:t>d</w:t>
      </w:r>
      <w:r w:rsidRPr="00C453BE">
        <w:rPr>
          <w:rFonts w:ascii="Times New Roman"/>
        </w:rPr>
        <w:t xml:space="preserve"> development, filming, editing, and publishing </w:t>
      </w:r>
      <w:r w:rsidR="00094314">
        <w:rPr>
          <w:rFonts w:ascii="Times New Roman"/>
        </w:rPr>
        <w:t xml:space="preserve">of </w:t>
      </w:r>
      <w:r w:rsidRPr="00C453BE">
        <w:rPr>
          <w:rFonts w:ascii="Times New Roman"/>
        </w:rPr>
        <w:t>video productions</w:t>
      </w:r>
    </w:p>
    <w:p w:rsidR="00FF5FD1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>
        <w:rPr>
          <w:rFonts w:ascii="Times New Roman"/>
        </w:rPr>
        <w:t>Preceptor for dietetic interns/graduate students</w:t>
      </w:r>
    </w:p>
    <w:p w:rsidR="00FF5FD1" w:rsidRPr="00B26BE1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 w:rsidRPr="00B26BE1">
        <w:rPr>
          <w:rFonts w:ascii="Times New Roman"/>
        </w:rPr>
        <w:t>Supervise</w:t>
      </w:r>
      <w:r w:rsidR="00094314">
        <w:rPr>
          <w:rFonts w:ascii="Times New Roman"/>
        </w:rPr>
        <w:t>d</w:t>
      </w:r>
      <w:r w:rsidRPr="00B26BE1">
        <w:rPr>
          <w:rFonts w:ascii="Times New Roman"/>
        </w:rPr>
        <w:t xml:space="preserve"> practicum </w:t>
      </w:r>
      <w:r>
        <w:rPr>
          <w:rFonts w:ascii="Times New Roman"/>
        </w:rPr>
        <w:t>for undergraduate students</w:t>
      </w:r>
    </w:p>
    <w:p w:rsidR="00FF5FD1" w:rsidRPr="00B26BE1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 w:rsidRPr="00B26BE1">
        <w:rPr>
          <w:rFonts w:ascii="Times New Roman"/>
        </w:rPr>
        <w:t>Serve</w:t>
      </w:r>
      <w:r w:rsidR="00094314">
        <w:rPr>
          <w:rFonts w:ascii="Times New Roman"/>
        </w:rPr>
        <w:t>d</w:t>
      </w:r>
      <w:r w:rsidRPr="00B26BE1">
        <w:rPr>
          <w:rFonts w:ascii="Times New Roman"/>
        </w:rPr>
        <w:t xml:space="preserve"> in leadership c</w:t>
      </w:r>
      <w:r>
        <w:rPr>
          <w:rFonts w:ascii="Times New Roman"/>
        </w:rPr>
        <w:t xml:space="preserve">apacity on national </w:t>
      </w:r>
      <w:r w:rsidRPr="00B26BE1">
        <w:rPr>
          <w:rFonts w:ascii="Times New Roman"/>
        </w:rPr>
        <w:t>committees representing USDA and the general accepted view</w:t>
      </w:r>
      <w:r>
        <w:rPr>
          <w:rFonts w:ascii="Times New Roman"/>
        </w:rPr>
        <w:t>s of the scientific communities</w:t>
      </w:r>
    </w:p>
    <w:p w:rsidR="00FF5FD1" w:rsidRPr="00B26BE1" w:rsidRDefault="00094314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>
        <w:rPr>
          <w:rFonts w:ascii="Times New Roman"/>
        </w:rPr>
        <w:t>Applied</w:t>
      </w:r>
      <w:r w:rsidR="00FF5FD1" w:rsidRPr="00B26BE1">
        <w:rPr>
          <w:rFonts w:ascii="Times New Roman"/>
        </w:rPr>
        <w:t xml:space="preserve"> federal and state regulations identified in </w:t>
      </w:r>
      <w:r w:rsidR="00FF5FD1" w:rsidRPr="00B26BE1">
        <w:rPr>
          <w:rFonts w:ascii="Times New Roman"/>
          <w:i/>
          <w:iCs/>
        </w:rPr>
        <w:t xml:space="preserve">OMB Circulars </w:t>
      </w:r>
      <w:r w:rsidR="00FF5FD1" w:rsidRPr="00B26BE1">
        <w:rPr>
          <w:rFonts w:ascii="Times New Roman"/>
        </w:rPr>
        <w:t>and Uni</w:t>
      </w:r>
      <w:r w:rsidR="00FF5FD1">
        <w:rPr>
          <w:rFonts w:ascii="Times New Roman"/>
        </w:rPr>
        <w:t>versity policies and procedures</w:t>
      </w:r>
    </w:p>
    <w:p w:rsidR="00FF5FD1" w:rsidRPr="00B26BE1" w:rsidRDefault="00FF5FD1" w:rsidP="007C6B85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26BE1">
        <w:rPr>
          <w:rFonts w:ascii="Times New Roman"/>
        </w:rPr>
        <w:t>Par</w:t>
      </w:r>
      <w:r w:rsidR="00C06C72">
        <w:rPr>
          <w:rFonts w:ascii="Times New Roman"/>
        </w:rPr>
        <w:t>ticipate</w:t>
      </w:r>
      <w:r w:rsidR="00094314">
        <w:rPr>
          <w:rFonts w:ascii="Times New Roman"/>
        </w:rPr>
        <w:t>d</w:t>
      </w:r>
      <w:r w:rsidR="00C06C72">
        <w:rPr>
          <w:rFonts w:ascii="Times New Roman"/>
        </w:rPr>
        <w:t xml:space="preserve"> in strategic planning </w:t>
      </w:r>
      <w:r w:rsidRPr="00B26BE1">
        <w:rPr>
          <w:rFonts w:ascii="Times New Roman"/>
        </w:rPr>
        <w:t>activities</w:t>
      </w:r>
    </w:p>
    <w:p w:rsidR="00FF5FD1" w:rsidRPr="00EA2274" w:rsidRDefault="00FF5FD1" w:rsidP="007C6B85">
      <w:pPr>
        <w:pStyle w:val="ListParagraph"/>
        <w:numPr>
          <w:ilvl w:val="0"/>
          <w:numId w:val="11"/>
        </w:numPr>
        <w:rPr>
          <w:rFonts w:ascii="Times New Roman"/>
        </w:rPr>
      </w:pPr>
      <w:r w:rsidRPr="00EA2274">
        <w:rPr>
          <w:rFonts w:ascii="Times New Roman"/>
        </w:rPr>
        <w:t>Participate</w:t>
      </w:r>
      <w:r w:rsidR="00094314">
        <w:rPr>
          <w:rFonts w:ascii="Times New Roman"/>
        </w:rPr>
        <w:t>d</w:t>
      </w:r>
      <w:r w:rsidRPr="00EA2274">
        <w:rPr>
          <w:rFonts w:ascii="Times New Roman"/>
        </w:rPr>
        <w:t xml:space="preserve"> in United States Department of Agriculture training such as School Meals Initiative (SMI) and Coordinated Review Effo</w:t>
      </w:r>
      <w:r>
        <w:rPr>
          <w:rFonts w:ascii="Times New Roman"/>
        </w:rPr>
        <w:t>rt (CRE)</w:t>
      </w:r>
    </w:p>
    <w:p w:rsidR="00FF5FD1" w:rsidRDefault="00FF5FD1" w:rsidP="00BE195C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Research</w:t>
      </w:r>
      <w:r w:rsidR="00094314">
        <w:rPr>
          <w:rFonts w:ascii="Times New Roman"/>
        </w:rPr>
        <w:t>ed</w:t>
      </w:r>
      <w:r>
        <w:rPr>
          <w:rFonts w:ascii="Times New Roman"/>
        </w:rPr>
        <w:t xml:space="preserve"> and relay</w:t>
      </w:r>
      <w:r w:rsidR="00094314">
        <w:rPr>
          <w:rFonts w:ascii="Times New Roman"/>
        </w:rPr>
        <w:t>ed</w:t>
      </w:r>
      <w:r>
        <w:rPr>
          <w:rFonts w:ascii="Times New Roman"/>
        </w:rPr>
        <w:t xml:space="preserve"> information to clients nationwide regarding any topic related to Child Nutrition Programs through the Information Services/Technology Transfer Division, Customer Help Desk</w:t>
      </w:r>
    </w:p>
    <w:p w:rsidR="00FF5FD1" w:rsidRDefault="00FF5FD1" w:rsidP="00BE195C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Present</w:t>
      </w:r>
      <w:r w:rsidR="00094314">
        <w:rPr>
          <w:rFonts w:ascii="Times New Roman"/>
        </w:rPr>
        <w:t>ed</w:t>
      </w:r>
      <w:r>
        <w:rPr>
          <w:rFonts w:ascii="Times New Roman"/>
        </w:rPr>
        <w:t xml:space="preserve"> workshops at </w:t>
      </w:r>
      <w:r w:rsidR="005276BC">
        <w:rPr>
          <w:rFonts w:ascii="Times New Roman"/>
        </w:rPr>
        <w:t>Child Nutrition Institute</w:t>
      </w:r>
      <w:r>
        <w:rPr>
          <w:rFonts w:ascii="Times New Roman"/>
        </w:rPr>
        <w:t>, state, and national conferences</w:t>
      </w:r>
    </w:p>
    <w:p w:rsidR="00FF5FD1" w:rsidRPr="005A6E1A" w:rsidRDefault="00FF5FD1" w:rsidP="005A6E1A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Coordinate</w:t>
      </w:r>
      <w:r w:rsidR="00094314">
        <w:rPr>
          <w:rFonts w:ascii="Times New Roman"/>
        </w:rPr>
        <w:t>d</w:t>
      </w:r>
      <w:r>
        <w:rPr>
          <w:rFonts w:ascii="Times New Roman"/>
        </w:rPr>
        <w:t xml:space="preserve"> preparation and presentation of </w:t>
      </w:r>
      <w:r w:rsidRPr="005A6E1A">
        <w:rPr>
          <w:rFonts w:ascii="Times New Roman"/>
        </w:rPr>
        <w:t>webinars</w:t>
      </w:r>
    </w:p>
    <w:p w:rsidR="00FF5FD1" w:rsidRDefault="00FF5FD1" w:rsidP="00BE195C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Prepare</w:t>
      </w:r>
      <w:r w:rsidR="00094314">
        <w:rPr>
          <w:rFonts w:ascii="Times New Roman"/>
        </w:rPr>
        <w:t>d</w:t>
      </w:r>
      <w:r>
        <w:rPr>
          <w:rFonts w:ascii="Times New Roman"/>
        </w:rPr>
        <w:t xml:space="preserve"> quarterly and completion reports for projects</w:t>
      </w:r>
    </w:p>
    <w:p w:rsidR="00FF5FD1" w:rsidRDefault="00FF5FD1" w:rsidP="00BE195C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Work</w:t>
      </w:r>
      <w:r w:rsidR="00094314">
        <w:rPr>
          <w:rFonts w:ascii="Times New Roman"/>
        </w:rPr>
        <w:t>ed</w:t>
      </w:r>
      <w:r>
        <w:rPr>
          <w:rFonts w:ascii="Times New Roman"/>
        </w:rPr>
        <w:t xml:space="preserve"> at </w:t>
      </w:r>
      <w:r w:rsidR="005276BC">
        <w:rPr>
          <w:rFonts w:ascii="Times New Roman"/>
        </w:rPr>
        <w:t>Child Nutrition Institute</w:t>
      </w:r>
      <w:r>
        <w:rPr>
          <w:rFonts w:ascii="Times New Roman"/>
        </w:rPr>
        <w:t xml:space="preserve"> exhibit booth at state and national conferences</w:t>
      </w:r>
    </w:p>
    <w:p w:rsidR="00094314" w:rsidRDefault="00094314" w:rsidP="00BE195C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Served on numerous search committees</w:t>
      </w:r>
    </w:p>
    <w:p w:rsidR="009C7803" w:rsidRDefault="009C7803" w:rsidP="009C7803">
      <w:pPr>
        <w:ind w:left="2520"/>
        <w:rPr>
          <w:rFonts w:ascii="Times New Roman"/>
        </w:rPr>
      </w:pPr>
    </w:p>
    <w:p w:rsidR="00126342" w:rsidRDefault="00FF5FD1" w:rsidP="006E2109">
      <w:pPr>
        <w:rPr>
          <w:rFonts w:ascii="Times New Roman"/>
        </w:rPr>
      </w:pPr>
      <w:r>
        <w:rPr>
          <w:rFonts w:ascii="Times New Roman"/>
        </w:rPr>
        <w:tab/>
      </w:r>
    </w:p>
    <w:p w:rsidR="00FF5FD1" w:rsidRPr="00D06193" w:rsidRDefault="00D20484">
      <w:pPr>
        <w:ind w:left="1440" w:hanging="1440"/>
        <w:rPr>
          <w:rFonts w:ascii="Times New Roman"/>
          <w:b/>
        </w:rPr>
      </w:pPr>
      <w:r>
        <w:rPr>
          <w:rFonts w:ascii="Times New Roman"/>
          <w:b/>
        </w:rPr>
        <w:t>1994</w:t>
      </w:r>
      <w:r w:rsidR="00FF5FD1" w:rsidRPr="00D06193">
        <w:rPr>
          <w:rFonts w:ascii="Times New Roman"/>
          <w:b/>
        </w:rPr>
        <w:t>-1997</w:t>
      </w:r>
      <w:r w:rsidR="00FF5FD1" w:rsidRPr="00D06193">
        <w:rPr>
          <w:rFonts w:ascii="Times New Roman"/>
          <w:b/>
        </w:rPr>
        <w:tab/>
        <w:t xml:space="preserve">     Clinical Dietitian, North Mississippi Regional Center (NMRC),</w:t>
      </w:r>
    </w:p>
    <w:p w:rsidR="00FF5FD1" w:rsidRPr="00D06193" w:rsidRDefault="00FF5FD1" w:rsidP="00FD0882">
      <w:pPr>
        <w:ind w:left="1440"/>
        <w:rPr>
          <w:rFonts w:ascii="Times New Roman"/>
          <w:b/>
        </w:rPr>
      </w:pPr>
      <w:r w:rsidRPr="00D06193">
        <w:rPr>
          <w:rFonts w:ascii="Times New Roman"/>
          <w:b/>
        </w:rPr>
        <w:t xml:space="preserve">    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D06193">
                <w:rPr>
                  <w:rFonts w:ascii="Times New Roman"/>
                  <w:b/>
                </w:rPr>
                <w:t>Oxford</w:t>
              </w:r>
            </w:smartTag>
          </w:smartTag>
          <w:r w:rsidRPr="00D06193">
            <w:rPr>
              <w:rFonts w:ascii="Times New Roman"/>
              <w:b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 w:rsidRPr="00D06193">
                <w:rPr>
                  <w:rFonts w:ascii="Times New Roman"/>
                  <w:b/>
                </w:rPr>
                <w:t>MS</w:t>
              </w:r>
            </w:smartTag>
          </w:smartTag>
        </w:smartTag>
      </w:smartTag>
    </w:p>
    <w:p w:rsidR="00FF5FD1" w:rsidRDefault="00FF5FD1" w:rsidP="00E07E47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Participated in </w:t>
      </w:r>
      <w:r>
        <w:rPr>
          <w:rFonts w:ascii="Times New Roman"/>
          <w:color w:val="000000"/>
        </w:rPr>
        <w:t>Individualized Education P</w:t>
      </w:r>
      <w:r w:rsidRPr="00A666E7">
        <w:rPr>
          <w:rFonts w:ascii="Times New Roman"/>
          <w:color w:val="000000"/>
        </w:rPr>
        <w:t>lan (IEP)</w:t>
      </w:r>
      <w:r>
        <w:rPr>
          <w:rFonts w:ascii="Times New Roman"/>
        </w:rPr>
        <w:t xml:space="preserve"> team meetings </w:t>
      </w:r>
    </w:p>
    <w:p w:rsidR="00FF5FD1" w:rsidRDefault="00FF5FD1" w:rsidP="00E07E47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Completed nutrition assessments </w:t>
      </w:r>
    </w:p>
    <w:p w:rsidR="00FF5FD1" w:rsidRDefault="00FF5FD1" w:rsidP="00E07E47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Charted nutrition progress notes </w:t>
      </w:r>
    </w:p>
    <w:p w:rsidR="00FF5FD1" w:rsidRDefault="00FF5FD1" w:rsidP="00E07E47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Provided in-service training for nutrition services staff, cottage staff, and </w:t>
      </w:r>
      <w:smartTag w:uri="urn:schemas-microsoft-com:office:smarttags" w:element="City">
        <w:r>
          <w:rPr>
            <w:rFonts w:ascii="Times New Roman"/>
          </w:rPr>
          <w:t>Tupelo</w:t>
        </w:r>
      </w:smartTag>
      <w:r>
        <w:rPr>
          <w:rFonts w:ascii="Times New Roman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/>
            </w:rPr>
            <w:t>Fulton</w:t>
          </w:r>
        </w:smartTag>
      </w:smartTag>
      <w:r>
        <w:rPr>
          <w:rFonts w:ascii="Times New Roman"/>
        </w:rPr>
        <w:t xml:space="preserve"> community home staff </w:t>
      </w:r>
    </w:p>
    <w:p w:rsidR="00FF5FD1" w:rsidRDefault="00FF5FD1" w:rsidP="00E07E47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Developed and presented orientation training related to nutrition services to all new NMRC employees </w:t>
      </w:r>
    </w:p>
    <w:p w:rsidR="00FF5FD1" w:rsidRDefault="00FF5FD1" w:rsidP="000E6422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Advised staff on special dietary needs of clients</w:t>
      </w:r>
    </w:p>
    <w:p w:rsidR="00817DC6" w:rsidRDefault="00FF5FD1" w:rsidP="00B70BC2">
      <w:pPr>
        <w:numPr>
          <w:ilvl w:val="0"/>
          <w:numId w:val="2"/>
        </w:numPr>
        <w:rPr>
          <w:rFonts w:ascii="Times New Roman"/>
        </w:rPr>
      </w:pPr>
      <w:r w:rsidRPr="00817DC6">
        <w:rPr>
          <w:rFonts w:ascii="Times New Roman"/>
        </w:rPr>
        <w:t>Served as preceptor for nutrition services staff enrolled in the Dietary Manager’s program</w:t>
      </w:r>
    </w:p>
    <w:p w:rsidR="00FF5FD1" w:rsidRDefault="00FF5FD1" w:rsidP="00B70BC2">
      <w:pPr>
        <w:numPr>
          <w:ilvl w:val="0"/>
          <w:numId w:val="2"/>
        </w:numPr>
        <w:rPr>
          <w:rFonts w:ascii="Times New Roman"/>
        </w:rPr>
      </w:pPr>
      <w:r w:rsidRPr="00817DC6">
        <w:rPr>
          <w:rFonts w:ascii="Times New Roman"/>
        </w:rPr>
        <w:t>Supervised practicum undergraduate students</w:t>
      </w:r>
    </w:p>
    <w:p w:rsidR="00CF0318" w:rsidRDefault="00CF0318" w:rsidP="00B70BC2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Assisted with special events</w:t>
      </w:r>
    </w:p>
    <w:p w:rsidR="00217244" w:rsidRDefault="00D20484" w:rsidP="006D4A1E">
      <w:pPr>
        <w:tabs>
          <w:tab w:val="left" w:pos="1710"/>
        </w:tabs>
        <w:ind w:left="1710" w:hanging="1710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</w:t>
      </w:r>
    </w:p>
    <w:p w:rsidR="00817DC6" w:rsidRDefault="00D20484" w:rsidP="006D4A1E">
      <w:pPr>
        <w:tabs>
          <w:tab w:val="left" w:pos="1710"/>
        </w:tabs>
        <w:ind w:left="1710" w:hanging="1710"/>
        <w:rPr>
          <w:rFonts w:ascii="Times New Roman"/>
          <w:b/>
        </w:rPr>
      </w:pPr>
      <w:r>
        <w:rPr>
          <w:rFonts w:ascii="Times New Roman"/>
          <w:b/>
        </w:rPr>
        <w:t>1990</w:t>
      </w:r>
      <w:r w:rsidR="006D4A1E">
        <w:rPr>
          <w:rFonts w:ascii="Times New Roman"/>
          <w:b/>
        </w:rPr>
        <w:t>-1994</w:t>
      </w:r>
      <w:r w:rsidR="006D4A1E">
        <w:rPr>
          <w:rFonts w:ascii="Times New Roman"/>
          <w:b/>
        </w:rPr>
        <w:tab/>
      </w:r>
      <w:r w:rsidR="00FF5FD1" w:rsidRPr="00D06193">
        <w:rPr>
          <w:rFonts w:ascii="Times New Roman"/>
          <w:b/>
        </w:rPr>
        <w:t xml:space="preserve">Consultant </w:t>
      </w:r>
      <w:proofErr w:type="gramStart"/>
      <w:r w:rsidR="00FF5FD1" w:rsidRPr="00D06193">
        <w:rPr>
          <w:rFonts w:ascii="Times New Roman"/>
          <w:b/>
        </w:rPr>
        <w:t>Dietitian</w:t>
      </w:r>
      <w:proofErr w:type="gramEnd"/>
      <w:r w:rsidR="00FF5FD1" w:rsidRPr="00D06193">
        <w:rPr>
          <w:rFonts w:ascii="Times New Roman"/>
          <w:b/>
        </w:rPr>
        <w:t xml:space="preserve">, Valley </w:t>
      </w:r>
      <w:r w:rsidR="00FF5FD1">
        <w:rPr>
          <w:rFonts w:ascii="Times New Roman"/>
          <w:b/>
        </w:rPr>
        <w:t xml:space="preserve">Innovative </w:t>
      </w:r>
      <w:r w:rsidR="00FF5FD1" w:rsidRPr="00D06193">
        <w:rPr>
          <w:rFonts w:ascii="Times New Roman"/>
          <w:b/>
        </w:rPr>
        <w:t xml:space="preserve">Management Services, </w:t>
      </w:r>
    </w:p>
    <w:p w:rsidR="00FF5FD1" w:rsidRPr="00D06193" w:rsidRDefault="00817DC6" w:rsidP="006D4A1E">
      <w:pPr>
        <w:tabs>
          <w:tab w:val="left" w:pos="1710"/>
        </w:tabs>
        <w:ind w:left="1710" w:hanging="1710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</w:t>
      </w:r>
      <w:r w:rsidR="00FF5FD1" w:rsidRPr="00D06193">
        <w:rPr>
          <w:rFonts w:ascii="Times New Roman"/>
          <w:b/>
        </w:rPr>
        <w:t>Jackson, MS</w:t>
      </w:r>
    </w:p>
    <w:p w:rsidR="00FF5FD1" w:rsidRDefault="00FF5FD1" w:rsidP="00CC48F4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Clinical dietitian</w:t>
      </w:r>
      <w:r w:rsidR="00C55892">
        <w:rPr>
          <w:rFonts w:ascii="Times New Roman"/>
        </w:rPr>
        <w:t xml:space="preserve"> and management relief</w:t>
      </w:r>
      <w:r>
        <w:rPr>
          <w:rFonts w:ascii="Times New Roman"/>
        </w:rPr>
        <w:t xml:space="preserve"> at various hospital and nursing home accounts</w:t>
      </w:r>
    </w:p>
    <w:p w:rsidR="00FF5FD1" w:rsidRDefault="00FF5FD1" w:rsidP="00CC48F4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Completed nutrition assessments and progress notes</w:t>
      </w:r>
    </w:p>
    <w:p w:rsidR="00FF5FD1" w:rsidRDefault="00FF5FD1" w:rsidP="00CC48F4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Counseled inpatients and outpatients on special diets</w:t>
      </w:r>
    </w:p>
    <w:p w:rsidR="00FF5FD1" w:rsidRDefault="00FF5FD1" w:rsidP="00E309A2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 xml:space="preserve">Conducted in-service training </w:t>
      </w:r>
    </w:p>
    <w:p w:rsidR="00FF5FD1" w:rsidRDefault="00FF5FD1" w:rsidP="00E309A2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Developed quality assurance audits</w:t>
      </w:r>
    </w:p>
    <w:p w:rsidR="00FF5FD1" w:rsidRDefault="00FF5FD1" w:rsidP="00D16C81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Prepared monthly consultant reports for administrators</w:t>
      </w:r>
    </w:p>
    <w:p w:rsidR="00FF5FD1" w:rsidRDefault="00FF5FD1" w:rsidP="00D16C81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Worked with Dietary Manager</w:t>
      </w:r>
      <w:r w:rsidR="00CF0318">
        <w:rPr>
          <w:rFonts w:ascii="Times New Roman"/>
        </w:rPr>
        <w:t>s</w:t>
      </w:r>
      <w:r>
        <w:rPr>
          <w:rFonts w:ascii="Times New Roman"/>
        </w:rPr>
        <w:t xml:space="preserve"> and facility staff to meet State Board of Health, Joint Commission, and OBRA requirements</w:t>
      </w:r>
    </w:p>
    <w:p w:rsidR="00CF0318" w:rsidRDefault="00CF0318" w:rsidP="00D16C81">
      <w:pPr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Assisted with special events</w:t>
      </w:r>
    </w:p>
    <w:p w:rsidR="00FF5FD1" w:rsidRDefault="00FF5FD1" w:rsidP="004542A8">
      <w:pPr>
        <w:tabs>
          <w:tab w:val="left" w:pos="-1440"/>
        </w:tabs>
        <w:ind w:left="1800" w:hanging="1710"/>
        <w:rPr>
          <w:rFonts w:ascii="Times New Roman"/>
          <w:b/>
        </w:rPr>
      </w:pPr>
    </w:p>
    <w:p w:rsidR="00FF5FD1" w:rsidRPr="00D06193" w:rsidRDefault="00D20484" w:rsidP="004542A8">
      <w:pPr>
        <w:tabs>
          <w:tab w:val="left" w:pos="-1440"/>
        </w:tabs>
        <w:ind w:left="1800" w:hanging="1710"/>
        <w:rPr>
          <w:rFonts w:ascii="Times New Roman"/>
          <w:b/>
        </w:rPr>
      </w:pPr>
      <w:r>
        <w:rPr>
          <w:rFonts w:ascii="Times New Roman"/>
          <w:b/>
        </w:rPr>
        <w:t>1980-</w:t>
      </w:r>
      <w:r w:rsidR="00FF5FD1" w:rsidRPr="00D06193">
        <w:rPr>
          <w:rFonts w:ascii="Times New Roman"/>
          <w:b/>
        </w:rPr>
        <w:t>1990</w:t>
      </w:r>
      <w:r w:rsidR="00FF5FD1" w:rsidRPr="00D06193">
        <w:rPr>
          <w:rFonts w:ascii="Times New Roman"/>
          <w:b/>
        </w:rPr>
        <w:tab/>
        <w:t xml:space="preserve">Director of </w:t>
      </w:r>
      <w:r w:rsidR="00FF5FD1">
        <w:rPr>
          <w:rFonts w:ascii="Times New Roman"/>
          <w:b/>
        </w:rPr>
        <w:t>Food Services</w:t>
      </w:r>
      <w:r w:rsidR="007733D6">
        <w:rPr>
          <w:rFonts w:ascii="Times New Roman"/>
          <w:b/>
        </w:rPr>
        <w:t>/</w:t>
      </w:r>
      <w:r w:rsidR="00FF5FD1" w:rsidRPr="00D06193">
        <w:rPr>
          <w:rFonts w:ascii="Times New Roman"/>
          <w:b/>
        </w:rPr>
        <w:t>Clinical Dietitian, Pontotoc Hospital and Nursing</w:t>
      </w:r>
      <w:r w:rsidR="00FF5FD1">
        <w:rPr>
          <w:rFonts w:ascii="Times New Roman"/>
          <w:b/>
        </w:rPr>
        <w:t xml:space="preserve"> </w:t>
      </w:r>
      <w:r w:rsidR="00FF5FD1" w:rsidRPr="00D06193">
        <w:rPr>
          <w:rFonts w:ascii="Times New Roman"/>
          <w:b/>
        </w:rPr>
        <w:t>Home (Valley Innovative Management</w:t>
      </w:r>
      <w:r w:rsidR="00FF5FD1">
        <w:rPr>
          <w:rFonts w:ascii="Times New Roman"/>
          <w:b/>
        </w:rPr>
        <w:t xml:space="preserve"> Services</w:t>
      </w:r>
      <w:r w:rsidR="00FF5FD1" w:rsidRPr="00D06193">
        <w:rPr>
          <w:rFonts w:ascii="Times New Roman"/>
          <w:b/>
        </w:rPr>
        <w:t>) Pontotoc, MS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Responsible for operating the department within budget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Scheduled, hired, and supervised employees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Charted on hospital and nursing home patients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Instructed patients on special diets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Conducted in-s</w:t>
      </w:r>
      <w:r w:rsidR="00D4675F">
        <w:rPr>
          <w:rFonts w:ascii="Times New Roman"/>
        </w:rPr>
        <w:t xml:space="preserve">ervice training for </w:t>
      </w:r>
      <w:r>
        <w:rPr>
          <w:rFonts w:ascii="Times New Roman"/>
        </w:rPr>
        <w:t>staff</w:t>
      </w:r>
    </w:p>
    <w:p w:rsidR="00FF5FD1" w:rsidRDefault="00FF5FD1" w:rsidP="00AF3420">
      <w:pPr>
        <w:numPr>
          <w:ilvl w:val="0"/>
          <w:numId w:val="2"/>
        </w:numPr>
        <w:tabs>
          <w:tab w:val="left" w:pos="2160"/>
        </w:tabs>
        <w:rPr>
          <w:rFonts w:ascii="Times New Roman"/>
        </w:rPr>
      </w:pPr>
      <w:r>
        <w:rPr>
          <w:rFonts w:ascii="Times New Roman"/>
        </w:rPr>
        <w:t>Interacted with local, state, and federal surveyors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Attended various meetings – department head, safety/security, </w:t>
      </w:r>
    </w:p>
    <w:p w:rsidR="00FF5FD1" w:rsidRDefault="00FF5FD1" w:rsidP="00EB33BC">
      <w:pPr>
        <w:ind w:left="2520"/>
        <w:rPr>
          <w:rFonts w:ascii="Times New Roman"/>
        </w:rPr>
      </w:pPr>
      <w:r>
        <w:rPr>
          <w:rFonts w:ascii="Times New Roman"/>
        </w:rPr>
        <w:t>long-term care, ac</w:t>
      </w:r>
      <w:r w:rsidR="004A2A73">
        <w:rPr>
          <w:rFonts w:ascii="Times New Roman"/>
        </w:rPr>
        <w:t xml:space="preserve">ute care, </w:t>
      </w:r>
      <w:r w:rsidR="00CF0318">
        <w:rPr>
          <w:rFonts w:ascii="Times New Roman"/>
        </w:rPr>
        <w:t xml:space="preserve">infection control, </w:t>
      </w:r>
      <w:r w:rsidR="004A2A73">
        <w:rPr>
          <w:rFonts w:ascii="Times New Roman"/>
        </w:rPr>
        <w:t xml:space="preserve">and swing bed 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Public relations work with hospital auxiliary, schools, and civic clubs</w:t>
      </w:r>
    </w:p>
    <w:p w:rsidR="00FF5FD1" w:rsidRDefault="00FF5FD1" w:rsidP="00D16C81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 xml:space="preserve">Served as preceptor for staff taking the Dietary Manager’s course 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Purchased food, supplies, and equipment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Maintained employee personnel records</w:t>
      </w:r>
    </w:p>
    <w:p w:rsidR="00C33BE2" w:rsidRDefault="00CF0318" w:rsidP="00B70BC2">
      <w:pPr>
        <w:numPr>
          <w:ilvl w:val="0"/>
          <w:numId w:val="2"/>
        </w:numPr>
        <w:rPr>
          <w:rFonts w:ascii="Times New Roman"/>
        </w:rPr>
      </w:pPr>
      <w:r w:rsidRPr="00C33BE2">
        <w:rPr>
          <w:rFonts w:ascii="Times New Roman"/>
        </w:rPr>
        <w:t xml:space="preserve">Submitted weekly </w:t>
      </w:r>
      <w:r w:rsidR="00C33BE2" w:rsidRPr="00C33BE2">
        <w:rPr>
          <w:rFonts w:ascii="Times New Roman"/>
        </w:rPr>
        <w:t xml:space="preserve">profit/loss </w:t>
      </w:r>
      <w:r w:rsidRPr="00C33BE2">
        <w:rPr>
          <w:rFonts w:ascii="Times New Roman"/>
        </w:rPr>
        <w:t xml:space="preserve">management reports </w:t>
      </w:r>
    </w:p>
    <w:p w:rsidR="00FF5FD1" w:rsidRPr="00C33BE2" w:rsidRDefault="00FF5FD1" w:rsidP="00B70BC2">
      <w:pPr>
        <w:numPr>
          <w:ilvl w:val="0"/>
          <w:numId w:val="2"/>
        </w:numPr>
        <w:rPr>
          <w:rFonts w:ascii="Times New Roman"/>
        </w:rPr>
      </w:pPr>
      <w:r w:rsidRPr="00C33BE2">
        <w:rPr>
          <w:rFonts w:ascii="Times New Roman"/>
        </w:rPr>
        <w:t>Coordinated catering for special events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Balanced cafeteria cash registers and petty cash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Served as liaison between administrator and corporate office</w:t>
      </w:r>
    </w:p>
    <w:p w:rsidR="00FF5FD1" w:rsidRDefault="00FF5FD1" w:rsidP="00A420E9">
      <w:pPr>
        <w:numPr>
          <w:ilvl w:val="0"/>
          <w:numId w:val="2"/>
        </w:numPr>
        <w:rPr>
          <w:rFonts w:ascii="Times New Roman"/>
        </w:rPr>
      </w:pPr>
      <w:r>
        <w:rPr>
          <w:rFonts w:ascii="Times New Roman"/>
        </w:rPr>
        <w:t>Awarded “Outstanding Manager” in the Healthcare Division by Valley Management, first quarter 1985</w:t>
      </w:r>
    </w:p>
    <w:p w:rsidR="00A8799A" w:rsidRDefault="00A8799A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</w:p>
    <w:p w:rsidR="00FF5FD1" w:rsidRDefault="00ED1671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4A1C7E" w:rsidRDefault="004A1C7E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</w:p>
    <w:p w:rsidR="002D46F1" w:rsidRDefault="002D46F1" w:rsidP="007C6B85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</w:pPr>
      <w:r>
        <w:t>Academy of Nutrition and Dietetics Accreditation Council for Education in Nutrition and Dietetics (ACEND) Program Reviewer Workshop, July 29-30, 2016</w:t>
      </w:r>
      <w:r w:rsidR="00F853FD">
        <w:t>;</w:t>
      </w:r>
      <w:r>
        <w:t xml:space="preserve"> Chicago, IL</w:t>
      </w:r>
    </w:p>
    <w:p w:rsidR="00EC1F20" w:rsidRPr="00EC1F20" w:rsidRDefault="00EC1F20" w:rsidP="007C6B85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</w:pPr>
      <w:r w:rsidRPr="00EC1F20">
        <w:t>Academy of Nutrition and Dietetics Food and Nutrition Conference and Expo</w:t>
      </w:r>
      <w:r w:rsidR="00F853FD">
        <w:t>;</w:t>
      </w:r>
      <w:r w:rsidRPr="00EC1F20">
        <w:t xml:space="preserve"> (</w:t>
      </w:r>
      <w:r w:rsidR="00ED1671">
        <w:t xml:space="preserve">2014 - </w:t>
      </w:r>
      <w:r>
        <w:t>Atlanta, GA</w:t>
      </w:r>
      <w:r w:rsidRPr="00EC1F20">
        <w:t>;</w:t>
      </w:r>
      <w:r w:rsidR="00D679A1">
        <w:t xml:space="preserve"> </w:t>
      </w:r>
      <w:r w:rsidRPr="00EC1F20">
        <w:t>2012 -</w:t>
      </w:r>
      <w:r w:rsidR="00D679A1">
        <w:t xml:space="preserve"> </w:t>
      </w:r>
      <w:r w:rsidRPr="00EC1F20">
        <w:t>Philadelphia, PA; 2010 - Boston, MA; 2009 - Denver, CO; 2007</w:t>
      </w:r>
      <w:r w:rsidR="00ED1671">
        <w:t xml:space="preserve"> - </w:t>
      </w:r>
      <w:r w:rsidR="00C31090">
        <w:t xml:space="preserve">Philadelphia, PA; </w:t>
      </w:r>
      <w:r w:rsidRPr="00EC1F20">
        <w:t>2005</w:t>
      </w:r>
      <w:r w:rsidR="00ED1671">
        <w:t xml:space="preserve"> -</w:t>
      </w:r>
      <w:r w:rsidR="00E84C09">
        <w:t xml:space="preserve"> St. Louis, MO; </w:t>
      </w:r>
      <w:r w:rsidRPr="00EC1F20">
        <w:t>2004</w:t>
      </w:r>
      <w:r w:rsidR="001B199D">
        <w:t xml:space="preserve"> - </w:t>
      </w:r>
      <w:r w:rsidR="001B199D" w:rsidRPr="001B199D">
        <w:t>Anaheim,</w:t>
      </w:r>
      <w:r w:rsidR="001B199D">
        <w:rPr>
          <w:rFonts w:ascii="Arial" w:hAnsi="Arial" w:cs="Arial"/>
          <w:color w:val="000000"/>
        </w:rPr>
        <w:t xml:space="preserve"> </w:t>
      </w:r>
      <w:r w:rsidR="001B199D" w:rsidRPr="005276BC">
        <w:rPr>
          <w:color w:val="000000"/>
        </w:rPr>
        <w:t>CA</w:t>
      </w:r>
      <w:r w:rsidRPr="00EC1F20">
        <w:t>)</w:t>
      </w:r>
    </w:p>
    <w:p w:rsidR="00FF5FD1" w:rsidRPr="00A24C06" w:rsidRDefault="00AA32D8" w:rsidP="007C6B85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b/>
          <w:u w:val="single"/>
        </w:rPr>
      </w:pPr>
      <w:r w:rsidRPr="00AA32D8">
        <w:t>Mi</w:t>
      </w:r>
      <w:r>
        <w:t>ssissippi Academy of Nutrition and Dietetics Annual Conference</w:t>
      </w:r>
      <w:r w:rsidR="00F853FD">
        <w:t>;</w:t>
      </w:r>
      <w:r>
        <w:t xml:space="preserve"> (</w:t>
      </w:r>
      <w:r w:rsidR="002D46F1">
        <w:t xml:space="preserve">March 2016 – Hattiesburg, MS; </w:t>
      </w:r>
      <w:r w:rsidR="00A24C06">
        <w:t xml:space="preserve">March </w:t>
      </w:r>
      <w:r w:rsidR="007C677D">
        <w:t>2013</w:t>
      </w:r>
      <w:r w:rsidR="00ED1671">
        <w:t xml:space="preserve"> </w:t>
      </w:r>
      <w:r w:rsidR="007C677D">
        <w:t>-</w:t>
      </w:r>
      <w:r w:rsidR="00ED1671">
        <w:t xml:space="preserve"> </w:t>
      </w:r>
      <w:r>
        <w:t>Oxford, MS</w:t>
      </w:r>
      <w:r w:rsidR="007C677D">
        <w:t>)</w:t>
      </w:r>
    </w:p>
    <w:p w:rsidR="00A24C06" w:rsidRPr="007C677D" w:rsidRDefault="00075161" w:rsidP="007C6B85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b/>
          <w:u w:val="single"/>
        </w:rPr>
      </w:pPr>
      <w:r>
        <w:rPr>
          <w:bCs/>
          <w:color w:val="000000"/>
        </w:rPr>
        <w:t>Nutrition and Dietetic E</w:t>
      </w:r>
      <w:r w:rsidR="005276BC">
        <w:rPr>
          <w:bCs/>
          <w:color w:val="000000"/>
        </w:rPr>
        <w:t xml:space="preserve">ducators and Preceptors (NDEP), </w:t>
      </w:r>
      <w:r>
        <w:rPr>
          <w:bCs/>
          <w:color w:val="000000"/>
        </w:rPr>
        <w:t xml:space="preserve"> Area meeting</w:t>
      </w:r>
      <w:r w:rsidR="005B53D2">
        <w:rPr>
          <w:bCs/>
          <w:color w:val="000000"/>
        </w:rPr>
        <w:t>:</w:t>
      </w:r>
      <w:r>
        <w:rPr>
          <w:bCs/>
          <w:color w:val="000000"/>
        </w:rPr>
        <w:t xml:space="preserve"> February 2013</w:t>
      </w:r>
      <w:r w:rsidR="005B53D2">
        <w:rPr>
          <w:bCs/>
          <w:color w:val="000000"/>
        </w:rPr>
        <w:t>; May 2015</w:t>
      </w:r>
    </w:p>
    <w:p w:rsidR="007C677D" w:rsidRPr="00BE4B85" w:rsidRDefault="0071385E" w:rsidP="007C6B85">
      <w:pPr>
        <w:pStyle w:val="ListParagraph"/>
        <w:numPr>
          <w:ilvl w:val="0"/>
          <w:numId w:val="15"/>
        </w:numPr>
        <w:rPr>
          <w:rFonts w:ascii="Times New Roman"/>
        </w:rPr>
      </w:pPr>
      <w:r w:rsidRPr="00BE4B85">
        <w:rPr>
          <w:rFonts w:ascii="Times New Roman"/>
        </w:rPr>
        <w:lastRenderedPageBreak/>
        <w:t>School Nutrition Association, Annual National Conference</w:t>
      </w:r>
      <w:r w:rsidR="00F853FD">
        <w:rPr>
          <w:rFonts w:ascii="Times New Roman"/>
        </w:rPr>
        <w:t>,</w:t>
      </w:r>
      <w:r w:rsidRPr="00BE4B85">
        <w:rPr>
          <w:rFonts w:ascii="Times New Roman"/>
        </w:rPr>
        <w:t xml:space="preserve"> (</w:t>
      </w:r>
      <w:r w:rsidR="00A24C06">
        <w:rPr>
          <w:rFonts w:ascii="Times New Roman"/>
        </w:rPr>
        <w:t xml:space="preserve">July </w:t>
      </w:r>
      <w:r w:rsidRPr="00BE4B85">
        <w:rPr>
          <w:rFonts w:ascii="Times New Roman"/>
        </w:rPr>
        <w:t xml:space="preserve">2012 - Denver, CO) </w:t>
      </w:r>
    </w:p>
    <w:p w:rsidR="00FF5FD1" w:rsidRDefault="00FF5FD1" w:rsidP="007C6B85">
      <w:pPr>
        <w:pStyle w:val="ListParagraph"/>
        <w:widowControl/>
        <w:numPr>
          <w:ilvl w:val="0"/>
          <w:numId w:val="14"/>
        </w:numPr>
        <w:rPr>
          <w:rFonts w:ascii="Times New Roman"/>
        </w:rPr>
      </w:pPr>
      <w:r>
        <w:rPr>
          <w:rFonts w:ascii="Times New Roman"/>
        </w:rPr>
        <w:t>Friesen, Kaye, and Associates</w:t>
      </w:r>
      <w:r w:rsidR="00F11B78">
        <w:rPr>
          <w:rFonts w:ascii="Times New Roman"/>
        </w:rPr>
        <w:t>,</w:t>
      </w:r>
      <w:r>
        <w:rPr>
          <w:rFonts w:ascii="Times New Roman"/>
        </w:rPr>
        <w:t xml:space="preserve"> Instructional Systems Design</w:t>
      </w:r>
      <w:r w:rsidR="00F11B78">
        <w:rPr>
          <w:rFonts w:ascii="Times New Roman"/>
        </w:rPr>
        <w:t xml:space="preserve"> (2008)  </w:t>
      </w:r>
    </w:p>
    <w:p w:rsidR="00FF5FD1" w:rsidRPr="00AF3420" w:rsidRDefault="00FF5FD1" w:rsidP="007C6B85">
      <w:pPr>
        <w:pStyle w:val="ListParagraph"/>
        <w:numPr>
          <w:ilvl w:val="0"/>
          <w:numId w:val="13"/>
        </w:numPr>
        <w:tabs>
          <w:tab w:val="left" w:pos="720"/>
        </w:tabs>
        <w:ind w:hanging="1080"/>
        <w:rPr>
          <w:rFonts w:ascii="Times New Roman"/>
        </w:rPr>
      </w:pPr>
      <w:r w:rsidRPr="00AF3420">
        <w:rPr>
          <w:rFonts w:ascii="Times New Roman"/>
        </w:rPr>
        <w:t>Dimensions of Leadership, Elliott Leadership Institute</w:t>
      </w:r>
      <w:r w:rsidR="00F853FD">
        <w:rPr>
          <w:rFonts w:ascii="Times New Roman"/>
        </w:rPr>
        <w:t>,</w:t>
      </w:r>
      <w:r w:rsidRPr="00AF3420">
        <w:rPr>
          <w:rFonts w:ascii="Times New Roman"/>
        </w:rPr>
        <w:t xml:space="preserve"> (2004)</w:t>
      </w:r>
    </w:p>
    <w:p w:rsidR="00FF5FD1" w:rsidRDefault="00FF5FD1" w:rsidP="00AF3420">
      <w:pPr>
        <w:ind w:left="1440" w:hanging="720"/>
        <w:rPr>
          <w:rFonts w:ascii="Times New Roman"/>
        </w:rPr>
      </w:pPr>
      <w:r>
        <w:rPr>
          <w:rFonts w:ascii="Times New Roman"/>
        </w:rPr>
        <w:t>Topics included:</w:t>
      </w:r>
    </w:p>
    <w:p w:rsidR="00FF5FD1" w:rsidRPr="00AF3420" w:rsidRDefault="00FF5FD1" w:rsidP="007C6B85">
      <w:pPr>
        <w:pStyle w:val="ListParagraph"/>
        <w:numPr>
          <w:ilvl w:val="0"/>
          <w:numId w:val="13"/>
        </w:numPr>
        <w:rPr>
          <w:rFonts w:ascii="Times New Roman"/>
        </w:rPr>
      </w:pPr>
      <w:r>
        <w:rPr>
          <w:rFonts w:ascii="Times New Roman"/>
        </w:rPr>
        <w:t>Change Agent</w:t>
      </w:r>
      <w:r w:rsidRPr="00AF3420">
        <w:rPr>
          <w:rFonts w:ascii="Times New Roman"/>
        </w:rPr>
        <w:t xml:space="preserve"> </w:t>
      </w:r>
    </w:p>
    <w:p w:rsidR="00FF5FD1" w:rsidRPr="00AF3420" w:rsidRDefault="00FF5FD1" w:rsidP="007C6B85">
      <w:pPr>
        <w:pStyle w:val="ListParagraph"/>
        <w:widowControl/>
        <w:numPr>
          <w:ilvl w:val="0"/>
          <w:numId w:val="12"/>
        </w:numPr>
        <w:ind w:left="1440"/>
        <w:rPr>
          <w:rFonts w:ascii="Times New Roman"/>
        </w:rPr>
      </w:pPr>
      <w:r w:rsidRPr="00AF3420">
        <w:rPr>
          <w:rFonts w:ascii="Times New Roman"/>
        </w:rPr>
        <w:t>Communication Champion</w:t>
      </w:r>
    </w:p>
    <w:p w:rsidR="00FF5FD1" w:rsidRPr="00AF3420" w:rsidRDefault="00FF5FD1" w:rsidP="007C6B85">
      <w:pPr>
        <w:pStyle w:val="ListParagraph"/>
        <w:widowControl/>
        <w:numPr>
          <w:ilvl w:val="0"/>
          <w:numId w:val="12"/>
        </w:numPr>
        <w:ind w:left="1440"/>
        <w:rPr>
          <w:rFonts w:ascii="Times New Roman"/>
        </w:rPr>
      </w:pPr>
      <w:r w:rsidRPr="00AF3420">
        <w:rPr>
          <w:rFonts w:ascii="Times New Roman"/>
        </w:rPr>
        <w:t xml:space="preserve">Diversity and Inclusion, </w:t>
      </w:r>
      <w:smartTag w:uri="urn:schemas-microsoft-com:office:smarttags" w:element="City">
        <w:smartTag w:uri="urn:schemas-microsoft-com:office:smarttags" w:element="place">
          <w:r w:rsidRPr="00AF3420">
            <w:rPr>
              <w:rFonts w:ascii="Times New Roman"/>
            </w:rPr>
            <w:t>Mentor</w:t>
          </w:r>
        </w:smartTag>
      </w:smartTag>
      <w:r w:rsidRPr="00AF3420">
        <w:rPr>
          <w:rFonts w:ascii="Times New Roman"/>
        </w:rPr>
        <w:t xml:space="preserve"> Talent and Team Developer</w:t>
      </w:r>
    </w:p>
    <w:p w:rsidR="00FF5FD1" w:rsidRPr="00AF3420" w:rsidRDefault="00FF5FD1" w:rsidP="007C6B85">
      <w:pPr>
        <w:pStyle w:val="ListParagraph"/>
        <w:widowControl/>
        <w:numPr>
          <w:ilvl w:val="0"/>
          <w:numId w:val="12"/>
        </w:numPr>
        <w:ind w:left="1440"/>
        <w:rPr>
          <w:rFonts w:ascii="Times New Roman"/>
        </w:rPr>
      </w:pPr>
      <w:r w:rsidRPr="00AF3420">
        <w:rPr>
          <w:rFonts w:ascii="Times New Roman"/>
        </w:rPr>
        <w:t xml:space="preserve">Integrity Centered Leadership </w:t>
      </w:r>
    </w:p>
    <w:p w:rsidR="00FF5FD1" w:rsidRPr="00AF3420" w:rsidRDefault="00FF5FD1" w:rsidP="007C6B85">
      <w:pPr>
        <w:pStyle w:val="ListParagraph"/>
        <w:widowControl/>
        <w:numPr>
          <w:ilvl w:val="0"/>
          <w:numId w:val="12"/>
        </w:numPr>
        <w:ind w:left="1440"/>
        <w:rPr>
          <w:rFonts w:ascii="Times New Roman"/>
        </w:rPr>
      </w:pPr>
      <w:r w:rsidRPr="00AF3420">
        <w:rPr>
          <w:rFonts w:ascii="Times New Roman"/>
        </w:rPr>
        <w:t>Trail Blazing (Mapping your way to places)</w:t>
      </w:r>
    </w:p>
    <w:p w:rsidR="00FF5FD1" w:rsidRPr="00AF3420" w:rsidRDefault="00FF5FD1" w:rsidP="007C6B85">
      <w:pPr>
        <w:pStyle w:val="ListParagraph"/>
        <w:widowControl/>
        <w:numPr>
          <w:ilvl w:val="0"/>
          <w:numId w:val="12"/>
        </w:numPr>
        <w:ind w:left="1440"/>
        <w:rPr>
          <w:rFonts w:ascii="Times New Roman"/>
        </w:rPr>
      </w:pPr>
      <w:r w:rsidRPr="00AF3420">
        <w:rPr>
          <w:rFonts w:ascii="Times New Roman"/>
        </w:rPr>
        <w:t>Survival Skills (Avoiding the most hazardous traps and pitfalls facing</w:t>
      </w:r>
    </w:p>
    <w:p w:rsidR="00FF5FD1" w:rsidRPr="00AF3420" w:rsidRDefault="00FF5FD1" w:rsidP="00AF3420">
      <w:pPr>
        <w:pStyle w:val="ListParagraph"/>
        <w:widowControl/>
        <w:ind w:left="1440"/>
        <w:rPr>
          <w:rFonts w:ascii="Times New Roman"/>
        </w:rPr>
      </w:pPr>
      <w:proofErr w:type="gramStart"/>
      <w:r w:rsidRPr="00AF3420">
        <w:rPr>
          <w:rFonts w:ascii="Times New Roman"/>
        </w:rPr>
        <w:t>leaders</w:t>
      </w:r>
      <w:proofErr w:type="gramEnd"/>
      <w:r w:rsidRPr="00AF3420">
        <w:rPr>
          <w:rFonts w:ascii="Times New Roman"/>
        </w:rPr>
        <w:t>)</w:t>
      </w:r>
    </w:p>
    <w:p w:rsidR="00FF5FD1" w:rsidRDefault="00FF5FD1" w:rsidP="007C6B85">
      <w:pPr>
        <w:pStyle w:val="ListParagraph"/>
        <w:widowControl/>
        <w:numPr>
          <w:ilvl w:val="0"/>
          <w:numId w:val="12"/>
        </w:numPr>
        <w:ind w:left="1440"/>
        <w:rPr>
          <w:rFonts w:ascii="Times New Roman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F3420">
              <w:rPr>
                <w:rFonts w:ascii="Times New Roman"/>
              </w:rPr>
              <w:t>Fire</w:t>
            </w:r>
          </w:smartTag>
          <w:r w:rsidRPr="00AF3420">
            <w:rPr>
              <w:rFonts w:ascii="Times New Roman"/>
            </w:rPr>
            <w:t xml:space="preserve"> </w:t>
          </w:r>
          <w:smartTag w:uri="urn:schemas-microsoft-com:office:smarttags" w:element="PlaceType">
            <w:r w:rsidRPr="00AF3420">
              <w:rPr>
                <w:rFonts w:ascii="Times New Roman"/>
              </w:rPr>
              <w:t>Building</w:t>
            </w:r>
          </w:smartTag>
        </w:smartTag>
      </w:smartTag>
      <w:r w:rsidRPr="00AF3420">
        <w:rPr>
          <w:rFonts w:ascii="Times New Roman"/>
        </w:rPr>
        <w:t xml:space="preserve"> (Motivating people to bring out their best)</w:t>
      </w:r>
    </w:p>
    <w:p w:rsidR="00FF5FD1" w:rsidRDefault="00FF5FD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Certificate of Training in Childhood and Adolescent Weight Management, American Dietetic Association, Commission on Dietetic Registration</w:t>
      </w:r>
      <w:r w:rsidR="00F853FD">
        <w:t>,</w:t>
      </w:r>
      <w:r>
        <w:t xml:space="preserve"> (2004)</w:t>
      </w:r>
    </w:p>
    <w:p w:rsidR="00FF5FD1" w:rsidRDefault="00FF5FD1" w:rsidP="00CC48F4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Certified Life Style Counselor in Stress and Weight Management, The Learn Institute/The Cooper Institute for Aerobics Research, Dallas, TX</w:t>
      </w:r>
      <w:r w:rsidR="00F853FD">
        <w:t xml:space="preserve">, </w:t>
      </w:r>
      <w:r>
        <w:t>(1995)</w:t>
      </w:r>
    </w:p>
    <w:p w:rsidR="00FF5FD1" w:rsidRDefault="00FF5FD1" w:rsidP="00CC48F4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Selected as a participant in Leadership Pontotoc County</w:t>
      </w:r>
      <w:r w:rsidR="00F853FD">
        <w:t xml:space="preserve">, </w:t>
      </w:r>
      <w:r>
        <w:t>through the Pontotoc County Chamber of Commerce</w:t>
      </w:r>
      <w:r w:rsidR="00F11B78">
        <w:t xml:space="preserve"> (January 1989 to May 1990)</w:t>
      </w:r>
    </w:p>
    <w:p w:rsidR="00FF5FD1" w:rsidRDefault="00FF5FD1" w:rsidP="009B4F12">
      <w:pPr>
        <w:pStyle w:val="Footer"/>
        <w:tabs>
          <w:tab w:val="clear" w:pos="4320"/>
          <w:tab w:val="clear" w:pos="8640"/>
        </w:tabs>
        <w:ind w:left="360"/>
      </w:pPr>
    </w:p>
    <w:p w:rsidR="00FF5FD1" w:rsidRDefault="00FF5FD1" w:rsidP="00FF7BFF">
      <w:pPr>
        <w:pStyle w:val="BodyTextIndent2"/>
        <w:tabs>
          <w:tab w:val="num" w:pos="2160"/>
        </w:tabs>
        <w:ind w:left="0" w:firstLine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Professional </w:t>
      </w:r>
      <w:r w:rsidRPr="00CC48F4">
        <w:rPr>
          <w:b/>
          <w:bCs/>
          <w:color w:val="000000"/>
          <w:u w:val="single"/>
        </w:rPr>
        <w:t>Memberships</w:t>
      </w:r>
    </w:p>
    <w:p w:rsidR="00FF5FD1" w:rsidRDefault="00FF5FD1" w:rsidP="00FF7BFF">
      <w:pPr>
        <w:pStyle w:val="BodyTextIndent2"/>
        <w:tabs>
          <w:tab w:val="num" w:pos="2160"/>
        </w:tabs>
        <w:ind w:left="0" w:firstLine="0"/>
        <w:rPr>
          <w:b/>
          <w:bCs/>
          <w:color w:val="000000"/>
          <w:u w:val="single"/>
        </w:rPr>
      </w:pPr>
    </w:p>
    <w:p w:rsidR="00FF5FD1" w:rsidRPr="00E305F7" w:rsidRDefault="00FF5FD1" w:rsidP="00CC48F4">
      <w:pPr>
        <w:pStyle w:val="BodyTextIndent2"/>
        <w:numPr>
          <w:ilvl w:val="0"/>
          <w:numId w:val="5"/>
        </w:numPr>
        <w:rPr>
          <w:color w:val="000000"/>
          <w:u w:val="single"/>
        </w:rPr>
      </w:pPr>
      <w:r>
        <w:rPr>
          <w:bCs/>
          <w:color w:val="000000"/>
        </w:rPr>
        <w:t xml:space="preserve">The </w:t>
      </w:r>
      <w:r w:rsidR="006A3715">
        <w:rPr>
          <w:bCs/>
          <w:color w:val="000000"/>
        </w:rPr>
        <w:t>Academy of Nutrition and Dietetics</w:t>
      </w:r>
    </w:p>
    <w:p w:rsidR="00E305F7" w:rsidRPr="00CC48F4" w:rsidRDefault="00E305F7" w:rsidP="00CC48F4">
      <w:pPr>
        <w:pStyle w:val="BodyTextIndent2"/>
        <w:numPr>
          <w:ilvl w:val="0"/>
          <w:numId w:val="5"/>
        </w:numPr>
        <w:rPr>
          <w:color w:val="000000"/>
          <w:u w:val="single"/>
        </w:rPr>
      </w:pPr>
      <w:r>
        <w:rPr>
          <w:bCs/>
          <w:color w:val="000000"/>
        </w:rPr>
        <w:t xml:space="preserve">Nutrition and Dietetic Educators and Preceptors (NDEP) </w:t>
      </w:r>
      <w:r w:rsidR="005B53D2">
        <w:rPr>
          <w:bCs/>
          <w:color w:val="000000"/>
        </w:rPr>
        <w:t xml:space="preserve">practice </w:t>
      </w:r>
      <w:r>
        <w:rPr>
          <w:bCs/>
          <w:color w:val="000000"/>
        </w:rPr>
        <w:t>group of the Academy of Nutrition and Dietetics</w:t>
      </w:r>
    </w:p>
    <w:p w:rsidR="00FF5FD1" w:rsidRPr="00E85BC4" w:rsidRDefault="00FF5FD1" w:rsidP="00CC48F4">
      <w:pPr>
        <w:pStyle w:val="BodyTextIndent2"/>
        <w:numPr>
          <w:ilvl w:val="0"/>
          <w:numId w:val="5"/>
        </w:numPr>
        <w:rPr>
          <w:color w:val="000000"/>
          <w:u w:val="single"/>
        </w:rPr>
      </w:pPr>
      <w:r>
        <w:rPr>
          <w:color w:val="000000"/>
        </w:rPr>
        <w:t xml:space="preserve">Mississippi </w:t>
      </w:r>
      <w:r w:rsidR="006A3715">
        <w:rPr>
          <w:color w:val="000000"/>
        </w:rPr>
        <w:t>Academy of Nutrition and Dietetics</w:t>
      </w:r>
    </w:p>
    <w:p w:rsidR="00FF5FD1" w:rsidRPr="006A3715" w:rsidRDefault="00FF5FD1" w:rsidP="00CC48F4">
      <w:pPr>
        <w:pStyle w:val="BodyTextIndent2"/>
        <w:numPr>
          <w:ilvl w:val="0"/>
          <w:numId w:val="5"/>
        </w:numPr>
        <w:rPr>
          <w:color w:val="000000"/>
          <w:u w:val="single"/>
        </w:rPr>
      </w:pPr>
      <w:r>
        <w:rPr>
          <w:color w:val="000000"/>
        </w:rPr>
        <w:t xml:space="preserve">Northeast Mississippi </w:t>
      </w:r>
      <w:r w:rsidR="006A3715">
        <w:rPr>
          <w:color w:val="000000"/>
        </w:rPr>
        <w:t xml:space="preserve">District </w:t>
      </w:r>
      <w:r>
        <w:rPr>
          <w:color w:val="000000"/>
        </w:rPr>
        <w:t>Dietetic Association</w:t>
      </w:r>
    </w:p>
    <w:p w:rsidR="006A3715" w:rsidRPr="00E01AEB" w:rsidRDefault="006A3715" w:rsidP="00CC48F4">
      <w:pPr>
        <w:pStyle w:val="BodyTextIndent2"/>
        <w:numPr>
          <w:ilvl w:val="0"/>
          <w:numId w:val="5"/>
        </w:numPr>
        <w:rPr>
          <w:color w:val="000000"/>
          <w:u w:val="single"/>
        </w:rPr>
      </w:pPr>
      <w:r>
        <w:rPr>
          <w:color w:val="000000"/>
        </w:rPr>
        <w:t>Northwest Mississippi District Dietetic Association</w:t>
      </w:r>
    </w:p>
    <w:p w:rsidR="00FF5FD1" w:rsidRPr="00526D79" w:rsidRDefault="00FF5FD1" w:rsidP="00CC48F4">
      <w:pPr>
        <w:pStyle w:val="BodyTextIndent2"/>
        <w:numPr>
          <w:ilvl w:val="0"/>
          <w:numId w:val="5"/>
        </w:numPr>
        <w:rPr>
          <w:color w:val="000000"/>
          <w:u w:val="single"/>
        </w:rPr>
      </w:pPr>
      <w:r>
        <w:rPr>
          <w:color w:val="000000"/>
        </w:rPr>
        <w:t>Gamma Beta Phi Honor Society</w:t>
      </w:r>
    </w:p>
    <w:p w:rsidR="00526D79" w:rsidRDefault="00526D79" w:rsidP="00526D79">
      <w:pPr>
        <w:pStyle w:val="BodyTextIndent2"/>
        <w:ind w:left="720" w:firstLine="0"/>
        <w:rPr>
          <w:color w:val="000000"/>
        </w:rPr>
      </w:pPr>
    </w:p>
    <w:p w:rsidR="00C969BE" w:rsidRDefault="004F500C" w:rsidP="001011B7">
      <w:pPr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 xml:space="preserve">                                                                          </w:t>
      </w:r>
    </w:p>
    <w:p w:rsidR="00FF5FD1" w:rsidRDefault="00FF5FD1" w:rsidP="001011B7">
      <w:pPr>
        <w:rPr>
          <w:rFonts w:ascii="Times New Roman"/>
        </w:rPr>
      </w:pPr>
      <w:r w:rsidRPr="0017537A">
        <w:rPr>
          <w:rFonts w:ascii="Times New Roman"/>
          <w:b/>
          <w:u w:val="single"/>
        </w:rPr>
        <w:t>Committees</w:t>
      </w:r>
      <w:r>
        <w:rPr>
          <w:rFonts w:ascii="Times New Roman"/>
          <w:b/>
          <w:u w:val="single"/>
        </w:rPr>
        <w:t>/Panels</w:t>
      </w:r>
      <w:r w:rsidRPr="0017537A">
        <w:rPr>
          <w:rFonts w:ascii="Times New Roman"/>
          <w:b/>
          <w:u w:val="single"/>
        </w:rPr>
        <w:t xml:space="preserve"> </w:t>
      </w:r>
      <w:r w:rsidRPr="001011B7">
        <w:rPr>
          <w:rFonts w:ascii="Times New Roman"/>
        </w:rPr>
        <w:tab/>
      </w:r>
    </w:p>
    <w:p w:rsidR="00F16CB0" w:rsidRDefault="00F16CB0" w:rsidP="001011B7">
      <w:pPr>
        <w:rPr>
          <w:rFonts w:ascii="Times New Roman"/>
        </w:rPr>
      </w:pPr>
    </w:p>
    <w:p w:rsidR="00FF5FD1" w:rsidRDefault="00FF5FD1" w:rsidP="007C6B85">
      <w:pPr>
        <w:widowControl/>
        <w:numPr>
          <w:ilvl w:val="0"/>
          <w:numId w:val="8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Times New Roman"/>
        </w:rPr>
      </w:pPr>
      <w:r>
        <w:rPr>
          <w:rFonts w:ascii="Times New Roman"/>
        </w:rPr>
        <w:t xml:space="preserve">NFSMI liaison </w:t>
      </w:r>
      <w:r w:rsidRPr="0011420F">
        <w:rPr>
          <w:rFonts w:ascii="Times New Roman"/>
        </w:rPr>
        <w:t xml:space="preserve">for </w:t>
      </w:r>
      <w:r w:rsidR="00602CC6">
        <w:rPr>
          <w:rFonts w:ascii="Times New Roman"/>
        </w:rPr>
        <w:t xml:space="preserve">the </w:t>
      </w:r>
      <w:r w:rsidR="00F853FD">
        <w:rPr>
          <w:rFonts w:ascii="Times New Roman"/>
        </w:rPr>
        <w:t>N</w:t>
      </w:r>
      <w:r w:rsidRPr="0011420F">
        <w:rPr>
          <w:rFonts w:ascii="Times New Roman"/>
        </w:rPr>
        <w:t xml:space="preserve">ational School Nutrition Association, </w:t>
      </w:r>
      <w:r w:rsidRPr="00924398">
        <w:rPr>
          <w:rFonts w:ascii="Times New Roman"/>
          <w:i/>
        </w:rPr>
        <w:t>Nutrition Committee</w:t>
      </w:r>
      <w:r>
        <w:rPr>
          <w:rFonts w:ascii="Times New Roman"/>
        </w:rPr>
        <w:t>,</w:t>
      </w:r>
      <w:r w:rsidR="00ED1671">
        <w:rPr>
          <w:rFonts w:ascii="Times New Roman"/>
        </w:rPr>
        <w:t xml:space="preserve"> 1999</w:t>
      </w:r>
      <w:r w:rsidR="00F853FD">
        <w:rPr>
          <w:rFonts w:ascii="Times New Roman"/>
        </w:rPr>
        <w:t xml:space="preserve"> to</w:t>
      </w:r>
      <w:r w:rsidR="00BE4B85">
        <w:rPr>
          <w:rFonts w:ascii="Times New Roman"/>
        </w:rPr>
        <w:t xml:space="preserve"> </w:t>
      </w:r>
      <w:r w:rsidRPr="0011420F">
        <w:rPr>
          <w:rFonts w:ascii="Times New Roman"/>
        </w:rPr>
        <w:t>2003</w:t>
      </w:r>
      <w:r>
        <w:rPr>
          <w:rFonts w:ascii="Times New Roman"/>
        </w:rPr>
        <w:t xml:space="preserve"> and</w:t>
      </w:r>
      <w:r w:rsidRPr="0011420F">
        <w:rPr>
          <w:rFonts w:ascii="Times New Roman"/>
        </w:rPr>
        <w:t xml:space="preserve"> </w:t>
      </w:r>
      <w:r w:rsidR="00F853FD">
        <w:rPr>
          <w:rFonts w:ascii="Times New Roman"/>
        </w:rPr>
        <w:t xml:space="preserve">2008 to </w:t>
      </w:r>
      <w:r>
        <w:rPr>
          <w:rFonts w:ascii="Times New Roman"/>
        </w:rPr>
        <w:t>2010</w:t>
      </w:r>
    </w:p>
    <w:p w:rsidR="00096599" w:rsidRPr="001011B7" w:rsidRDefault="00096599" w:rsidP="007C6B85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Times New Roman"/>
        </w:rPr>
      </w:pPr>
      <w:r>
        <w:rPr>
          <w:rFonts w:ascii="Times New Roman"/>
        </w:rPr>
        <w:t xml:space="preserve">Participated in the </w:t>
      </w:r>
      <w:r w:rsidR="00B73A91" w:rsidRPr="00B73A91">
        <w:rPr>
          <w:rFonts w:ascii="Times New Roman"/>
        </w:rPr>
        <w:t>Centers for Disease Control</w:t>
      </w:r>
      <w:r w:rsidR="00B73A91">
        <w:rPr>
          <w:rFonts w:ascii="Times New Roman"/>
        </w:rPr>
        <w:t xml:space="preserve"> and Prevention, </w:t>
      </w:r>
      <w:r>
        <w:rPr>
          <w:rFonts w:ascii="Times New Roman"/>
          <w:i/>
        </w:rPr>
        <w:t>Expert Panel and USDA Work Group on Managing Food Allergies in Schools</w:t>
      </w:r>
      <w:r w:rsidR="00B73A91">
        <w:rPr>
          <w:rFonts w:ascii="Times New Roman"/>
        </w:rPr>
        <w:t xml:space="preserve">; Alexandria, </w:t>
      </w:r>
      <w:r>
        <w:rPr>
          <w:rFonts w:ascii="Times New Roman"/>
        </w:rPr>
        <w:t>VA; February 10-12, 2009</w:t>
      </w:r>
    </w:p>
    <w:p w:rsidR="00096599" w:rsidRPr="00096599" w:rsidRDefault="00096599" w:rsidP="007C6B85">
      <w:pPr>
        <w:widowControl/>
        <w:numPr>
          <w:ilvl w:val="0"/>
          <w:numId w:val="8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Times New Roman"/>
        </w:rPr>
      </w:pPr>
      <w:r w:rsidRPr="00096599">
        <w:rPr>
          <w:rFonts w:ascii="Times New Roman"/>
        </w:rPr>
        <w:t xml:space="preserve">Participated in the National Food Service Management Institute, Applied Research Division, </w:t>
      </w:r>
      <w:r w:rsidRPr="00096599">
        <w:rPr>
          <w:rFonts w:ascii="Times New Roman"/>
          <w:i/>
        </w:rPr>
        <w:t xml:space="preserve">Expert Panel: </w:t>
      </w:r>
      <w:r w:rsidR="00F853FD">
        <w:rPr>
          <w:rFonts w:ascii="Times New Roman"/>
          <w:i/>
        </w:rPr>
        <w:t xml:space="preserve"> </w:t>
      </w:r>
      <w:r w:rsidRPr="00096599">
        <w:rPr>
          <w:rFonts w:ascii="Times New Roman"/>
          <w:i/>
        </w:rPr>
        <w:t>Special Needs in Schools</w:t>
      </w:r>
      <w:r w:rsidRPr="00096599">
        <w:rPr>
          <w:rFonts w:ascii="Times New Roman"/>
        </w:rPr>
        <w:t xml:space="preserve"> </w:t>
      </w:r>
      <w:r w:rsidRPr="00096599">
        <w:rPr>
          <w:rFonts w:ascii="Times New Roman"/>
          <w:i/>
        </w:rPr>
        <w:t>to Identify Barriers, Resources, and Training Needed</w:t>
      </w:r>
      <w:r w:rsidRPr="00096599">
        <w:rPr>
          <w:rFonts w:ascii="Times New Roman"/>
        </w:rPr>
        <w:t>; Hatties</w:t>
      </w:r>
      <w:r w:rsidR="00F11B78">
        <w:rPr>
          <w:rFonts w:ascii="Times New Roman"/>
        </w:rPr>
        <w:t xml:space="preserve">burg, MS; September 18-19, 2007. </w:t>
      </w:r>
      <w:r w:rsidRPr="00096599">
        <w:rPr>
          <w:rFonts w:ascii="Times New Roman"/>
        </w:rPr>
        <w:t xml:space="preserve"> Members of this panel</w:t>
      </w:r>
      <w:r w:rsidR="00602CC6">
        <w:rPr>
          <w:rFonts w:ascii="Times New Roman"/>
        </w:rPr>
        <w:t xml:space="preserve"> later </w:t>
      </w:r>
      <w:r w:rsidRPr="00096599">
        <w:rPr>
          <w:rFonts w:ascii="Times New Roman"/>
        </w:rPr>
        <w:t xml:space="preserve"> served </w:t>
      </w:r>
      <w:r w:rsidR="00DF2CFA">
        <w:rPr>
          <w:rFonts w:ascii="Times New Roman"/>
        </w:rPr>
        <w:t>a</w:t>
      </w:r>
      <w:r w:rsidRPr="00096599">
        <w:rPr>
          <w:rFonts w:ascii="Times New Roman"/>
        </w:rPr>
        <w:t xml:space="preserve">s reviewers for the resource, </w:t>
      </w:r>
      <w:r w:rsidRPr="00096599">
        <w:rPr>
          <w:rFonts w:ascii="Times New Roman"/>
          <w:i/>
        </w:rPr>
        <w:t>Special Food an</w:t>
      </w:r>
      <w:r w:rsidR="00602CC6">
        <w:rPr>
          <w:rFonts w:ascii="Times New Roman"/>
          <w:i/>
        </w:rPr>
        <w:t xml:space="preserve">d Nutrition Needs of Children: </w:t>
      </w:r>
      <w:r w:rsidRPr="00096599">
        <w:rPr>
          <w:rFonts w:ascii="Times New Roman"/>
          <w:i/>
        </w:rPr>
        <w:t>Current Issues and Training Needed by School Nutrition Professionals,</w:t>
      </w:r>
      <w:r w:rsidRPr="00096599">
        <w:rPr>
          <w:rFonts w:ascii="Times New Roman"/>
        </w:rPr>
        <w:t xml:space="preserve"> published in 2008  </w:t>
      </w:r>
    </w:p>
    <w:p w:rsidR="00FF5FD1" w:rsidRDefault="00FF5FD1" w:rsidP="007C6B85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Times New Roman"/>
        </w:rPr>
      </w:pPr>
      <w:r w:rsidRPr="001011B7">
        <w:rPr>
          <w:rFonts w:ascii="Times New Roman"/>
        </w:rPr>
        <w:t>Repr</w:t>
      </w:r>
      <w:r>
        <w:rPr>
          <w:rFonts w:ascii="Times New Roman"/>
        </w:rPr>
        <w:t xml:space="preserve">esented NFSMI at USDA-sponsored meeting, </w:t>
      </w:r>
      <w:r w:rsidRPr="005C47E4">
        <w:rPr>
          <w:rFonts w:ascii="Times New Roman"/>
          <w:i/>
        </w:rPr>
        <w:t xml:space="preserve">Introducing New Foods to Young </w:t>
      </w:r>
      <w:r w:rsidR="00DF2CFA">
        <w:rPr>
          <w:rFonts w:ascii="Times New Roman"/>
          <w:i/>
        </w:rPr>
        <w:t>C</w:t>
      </w:r>
      <w:r w:rsidRPr="005C47E4">
        <w:rPr>
          <w:rFonts w:ascii="Times New Roman"/>
          <w:i/>
        </w:rPr>
        <w:t>hildren</w:t>
      </w:r>
      <w:r>
        <w:rPr>
          <w:rFonts w:ascii="Times New Roman"/>
          <w:i/>
        </w:rPr>
        <w:t>,</w:t>
      </w:r>
      <w:r w:rsidRPr="001011B7">
        <w:rPr>
          <w:rFonts w:ascii="Times New Roman"/>
        </w:rPr>
        <w:t xml:space="preserve"> Alexandria, VA; May 22-23, 2000</w:t>
      </w:r>
    </w:p>
    <w:p w:rsidR="006A3715" w:rsidRDefault="006A3715" w:rsidP="00941508">
      <w:pPr>
        <w:rPr>
          <w:rFonts w:ascii="Times New Roman"/>
          <w:b/>
          <w:u w:val="single"/>
        </w:rPr>
      </w:pPr>
    </w:p>
    <w:p w:rsidR="00A71A24" w:rsidRDefault="00A71A24" w:rsidP="00941508">
      <w:pPr>
        <w:rPr>
          <w:rFonts w:ascii="Times New Roman"/>
          <w:b/>
          <w:u w:val="single"/>
        </w:rPr>
      </w:pPr>
    </w:p>
    <w:p w:rsidR="00A71A24" w:rsidRDefault="00A71A24" w:rsidP="00A71A24">
      <w:pPr>
        <w:rPr>
          <w:rFonts w:ascii="Times New Roman"/>
          <w:b/>
          <w:u w:val="single"/>
        </w:rPr>
      </w:pPr>
      <w:r w:rsidRPr="000018F1">
        <w:rPr>
          <w:rFonts w:ascii="Times New Roman"/>
          <w:b/>
          <w:u w:val="single"/>
        </w:rPr>
        <w:lastRenderedPageBreak/>
        <w:t>T</w:t>
      </w:r>
      <w:r>
        <w:rPr>
          <w:rFonts w:ascii="Times New Roman"/>
          <w:b/>
          <w:u w:val="single"/>
        </w:rPr>
        <w:t>eaching Experience</w:t>
      </w:r>
    </w:p>
    <w:p w:rsidR="00A71A24" w:rsidRDefault="00A71A24" w:rsidP="00A71A24">
      <w:pPr>
        <w:rPr>
          <w:rFonts w:ascii="Times New Roman"/>
          <w:b/>
          <w:u w:val="single"/>
        </w:rPr>
      </w:pPr>
    </w:p>
    <w:p w:rsidR="007479BC" w:rsidRPr="00C8516B" w:rsidRDefault="00A71A24" w:rsidP="007C6B85">
      <w:pPr>
        <w:pStyle w:val="ListParagraph"/>
        <w:numPr>
          <w:ilvl w:val="0"/>
          <w:numId w:val="20"/>
        </w:numPr>
        <w:rPr>
          <w:rFonts w:ascii="Times New Roman"/>
          <w:b/>
          <w:u w:val="single"/>
        </w:rPr>
      </w:pPr>
      <w:r w:rsidRPr="00A71A24">
        <w:rPr>
          <w:rFonts w:ascii="Times New Roman"/>
        </w:rPr>
        <w:t>2012</w:t>
      </w:r>
      <w:r w:rsidR="00F11B78">
        <w:rPr>
          <w:rFonts w:ascii="Times New Roman"/>
        </w:rPr>
        <w:t xml:space="preserve"> </w:t>
      </w:r>
      <w:r w:rsidRPr="00A71A24">
        <w:rPr>
          <w:rFonts w:ascii="Times New Roman"/>
        </w:rPr>
        <w:t>-</w:t>
      </w:r>
      <w:r w:rsidR="00F11B78">
        <w:rPr>
          <w:rFonts w:ascii="Times New Roman"/>
        </w:rPr>
        <w:t xml:space="preserve"> </w:t>
      </w:r>
      <w:r w:rsidRPr="00A71A24">
        <w:rPr>
          <w:rFonts w:ascii="Times New Roman"/>
        </w:rPr>
        <w:t>Present</w:t>
      </w:r>
      <w:r>
        <w:rPr>
          <w:rFonts w:ascii="Times New Roman"/>
        </w:rPr>
        <w:t xml:space="preserve">: </w:t>
      </w:r>
      <w:r w:rsidR="00F11B78">
        <w:rPr>
          <w:rFonts w:ascii="Times New Roman"/>
        </w:rPr>
        <w:t xml:space="preserve"> </w:t>
      </w:r>
      <w:r>
        <w:rPr>
          <w:rFonts w:ascii="Times New Roman"/>
        </w:rPr>
        <w:t>Delta State University</w:t>
      </w:r>
      <w:r w:rsidR="00FA2DB2">
        <w:rPr>
          <w:rFonts w:ascii="Times New Roman"/>
          <w:b/>
        </w:rPr>
        <w:t xml:space="preserve">. </w:t>
      </w:r>
      <w:r>
        <w:rPr>
          <w:rFonts w:ascii="Times New Roman"/>
        </w:rPr>
        <w:t>Courses taught:</w:t>
      </w:r>
      <w:r w:rsidR="00FA2DB2">
        <w:rPr>
          <w:rFonts w:ascii="Times New Roman"/>
        </w:rPr>
        <w:t xml:space="preserve"> </w:t>
      </w:r>
    </w:p>
    <w:p w:rsidR="00C8516B" w:rsidRPr="00C8516B" w:rsidRDefault="00C8516B" w:rsidP="00C8516B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494 Family and Consumer Sciences Philosophy and Issues</w:t>
      </w:r>
    </w:p>
    <w:p w:rsidR="00C8516B" w:rsidRPr="00C8516B" w:rsidRDefault="00C8516B" w:rsidP="00C8516B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492 Special Topics in Family and Consumer Sciences</w:t>
      </w:r>
    </w:p>
    <w:p w:rsidR="00C8516B" w:rsidRPr="007479BC" w:rsidRDefault="00C8516B" w:rsidP="00C8516B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 xml:space="preserve">FCS 480 Senior Seminar in Dietetics (Career Development, Medical Terminology, and Preparation for the RD </w:t>
      </w:r>
      <w:r>
        <w:rPr>
          <w:rFonts w:ascii="Times New Roman"/>
        </w:rPr>
        <w:t>Examination)</w:t>
      </w:r>
    </w:p>
    <w:p w:rsidR="007479BC" w:rsidRPr="007479BC" w:rsidRDefault="007479BC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479 Clinical Nutrition Supervised Practice</w:t>
      </w:r>
    </w:p>
    <w:p w:rsidR="007479BC" w:rsidRPr="007479BC" w:rsidRDefault="007479BC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478 Foodservice Management Supervised Practice</w:t>
      </w:r>
    </w:p>
    <w:p w:rsidR="007479BC" w:rsidRPr="00C8516B" w:rsidRDefault="007479BC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47</w:t>
      </w:r>
      <w:r>
        <w:rPr>
          <w:rFonts w:ascii="Times New Roman"/>
        </w:rPr>
        <w:t xml:space="preserve">7 </w:t>
      </w:r>
      <w:r>
        <w:rPr>
          <w:rFonts w:ascii="Times New Roman"/>
        </w:rPr>
        <w:t>Community Nutrition Supervised Practice</w:t>
      </w:r>
    </w:p>
    <w:p w:rsidR="00C8516B" w:rsidRPr="007479BC" w:rsidRDefault="00C8516B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466 Medical Nutrition Therapy II</w:t>
      </w:r>
    </w:p>
    <w:p w:rsidR="007479BC" w:rsidRPr="007479BC" w:rsidRDefault="007479BC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 xml:space="preserve">FCS 465 Medical Nutrition Therapy I </w:t>
      </w:r>
    </w:p>
    <w:p w:rsidR="007479BC" w:rsidRPr="007479BC" w:rsidRDefault="00FA2DB2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</w:t>
      </w:r>
      <w:r w:rsidR="00A71A24">
        <w:rPr>
          <w:rFonts w:ascii="Times New Roman"/>
        </w:rPr>
        <w:t>CS 460</w:t>
      </w:r>
      <w:r w:rsidR="00F11B78">
        <w:rPr>
          <w:rFonts w:ascii="Times New Roman"/>
        </w:rPr>
        <w:t xml:space="preserve"> </w:t>
      </w:r>
      <w:r w:rsidR="00A71A24">
        <w:rPr>
          <w:rFonts w:ascii="Times New Roman"/>
        </w:rPr>
        <w:t>Management in Dietetics</w:t>
      </w:r>
    </w:p>
    <w:p w:rsidR="007479BC" w:rsidRPr="00C8516B" w:rsidRDefault="007479BC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 w:rsidRPr="00C8516B">
        <w:rPr>
          <w:rFonts w:ascii="Times New Roman"/>
        </w:rPr>
        <w:t>FCS 447</w:t>
      </w:r>
      <w:r w:rsidR="00F11B78" w:rsidRPr="00C8516B">
        <w:rPr>
          <w:rFonts w:ascii="Times New Roman"/>
        </w:rPr>
        <w:t xml:space="preserve"> </w:t>
      </w:r>
      <w:r w:rsidR="00A71A24" w:rsidRPr="00C8516B">
        <w:rPr>
          <w:rFonts w:ascii="Times New Roman"/>
        </w:rPr>
        <w:t>Professional/Career Development</w:t>
      </w:r>
    </w:p>
    <w:p w:rsidR="00C8516B" w:rsidRPr="00C8516B" w:rsidRDefault="00C8516B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446 Nutrition Education</w:t>
      </w:r>
    </w:p>
    <w:p w:rsidR="00C8516B" w:rsidRPr="00C8516B" w:rsidRDefault="00C8516B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 xml:space="preserve">FCS 355 Community Nutrition </w:t>
      </w:r>
    </w:p>
    <w:p w:rsidR="00A71A24" w:rsidRPr="007479BC" w:rsidRDefault="00A71A24" w:rsidP="007479BC">
      <w:pPr>
        <w:pStyle w:val="ListParagraph"/>
        <w:numPr>
          <w:ilvl w:val="1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FCS 350</w:t>
      </w:r>
      <w:r w:rsidR="00F11B78">
        <w:rPr>
          <w:rFonts w:ascii="Times New Roman"/>
        </w:rPr>
        <w:t xml:space="preserve"> </w:t>
      </w:r>
      <w:r>
        <w:rPr>
          <w:rFonts w:ascii="Times New Roman"/>
        </w:rPr>
        <w:t xml:space="preserve">Introduction to </w:t>
      </w:r>
      <w:r w:rsidR="007479BC">
        <w:rPr>
          <w:rFonts w:ascii="Times New Roman"/>
        </w:rPr>
        <w:t>Nutrition Assessment and Counseling</w:t>
      </w:r>
    </w:p>
    <w:p w:rsidR="007479BC" w:rsidRPr="00AA32D8" w:rsidRDefault="007479BC" w:rsidP="00C8516B">
      <w:pPr>
        <w:pStyle w:val="ListParagraph"/>
        <w:ind w:left="1440"/>
        <w:rPr>
          <w:rFonts w:ascii="Times New Roman"/>
          <w:b/>
          <w:u w:val="single"/>
        </w:rPr>
      </w:pPr>
    </w:p>
    <w:p w:rsidR="00A71A24" w:rsidRPr="00FA2DB2" w:rsidRDefault="00FF6987" w:rsidP="007C6B85">
      <w:pPr>
        <w:pStyle w:val="ListParagraph"/>
        <w:numPr>
          <w:ilvl w:val="0"/>
          <w:numId w:val="20"/>
        </w:numPr>
        <w:tabs>
          <w:tab w:val="left" w:pos="1710"/>
        </w:tabs>
        <w:rPr>
          <w:rFonts w:ascii="Times New Roman"/>
          <w:b/>
          <w:u w:val="single"/>
        </w:rPr>
      </w:pPr>
      <w:r>
        <w:rPr>
          <w:rFonts w:ascii="Times New Roman"/>
        </w:rPr>
        <w:t xml:space="preserve">Fall </w:t>
      </w:r>
      <w:r w:rsidR="00FA2DB2">
        <w:rPr>
          <w:rFonts w:ascii="Times New Roman"/>
        </w:rPr>
        <w:t xml:space="preserve">2011: </w:t>
      </w:r>
      <w:r w:rsidR="00F11B78">
        <w:rPr>
          <w:rFonts w:ascii="Times New Roman"/>
        </w:rPr>
        <w:t xml:space="preserve"> </w:t>
      </w:r>
      <w:r w:rsidR="00A71A24" w:rsidRPr="00FA2DB2">
        <w:rPr>
          <w:rFonts w:ascii="Times New Roman"/>
        </w:rPr>
        <w:t>Guest Lecturer, University of Mississippi, NHM 311-</w:t>
      </w:r>
      <w:r w:rsidR="00F11B78">
        <w:rPr>
          <w:rFonts w:ascii="Times New Roman"/>
        </w:rPr>
        <w:t xml:space="preserve"> </w:t>
      </w:r>
      <w:r w:rsidR="00A71A24" w:rsidRPr="00FA2DB2">
        <w:rPr>
          <w:rFonts w:ascii="Times New Roman"/>
        </w:rPr>
        <w:t xml:space="preserve">Nutrition; </w:t>
      </w:r>
      <w:r w:rsidR="00A71A24" w:rsidRPr="00FA2DB2">
        <w:rPr>
          <w:rFonts w:ascii="Times New Roman"/>
          <w:i/>
        </w:rPr>
        <w:t xml:space="preserve">Nutrition and Health Promotion for Older Americans </w:t>
      </w:r>
    </w:p>
    <w:p w:rsidR="00A71A24" w:rsidRPr="006069CF" w:rsidRDefault="00FF6987" w:rsidP="007C6B85">
      <w:pPr>
        <w:pStyle w:val="ListParagraph"/>
        <w:numPr>
          <w:ilvl w:val="0"/>
          <w:numId w:val="20"/>
        </w:numPr>
        <w:rPr>
          <w:rFonts w:ascii="Times New Roman"/>
          <w:b/>
          <w:u w:val="single"/>
        </w:rPr>
      </w:pPr>
      <w:r>
        <w:rPr>
          <w:rFonts w:ascii="Times New Roman"/>
        </w:rPr>
        <w:t>Spring</w:t>
      </w:r>
      <w:r w:rsidR="00FA2DB2">
        <w:rPr>
          <w:rFonts w:ascii="Times New Roman"/>
        </w:rPr>
        <w:t xml:space="preserve"> 2010: </w:t>
      </w:r>
      <w:r w:rsidR="00F11B78">
        <w:rPr>
          <w:rFonts w:ascii="Times New Roman"/>
        </w:rPr>
        <w:t xml:space="preserve"> </w:t>
      </w:r>
      <w:r w:rsidR="00A71A24">
        <w:rPr>
          <w:rFonts w:ascii="Times New Roman"/>
        </w:rPr>
        <w:t xml:space="preserve">Guest Lecturer, University of Mississippi, English/Writing 101; </w:t>
      </w:r>
      <w:r w:rsidR="00A71A24">
        <w:rPr>
          <w:rFonts w:ascii="Times New Roman"/>
          <w:i/>
        </w:rPr>
        <w:t>Development, Writing, and Graphic Design Process for NFSMI Training Materials</w:t>
      </w:r>
    </w:p>
    <w:p w:rsidR="00A71A24" w:rsidRPr="004A1C7E" w:rsidRDefault="00FF6987" w:rsidP="007C6B85">
      <w:pPr>
        <w:pStyle w:val="ListParagraph"/>
        <w:numPr>
          <w:ilvl w:val="0"/>
          <w:numId w:val="18"/>
        </w:numPr>
        <w:rPr>
          <w:rFonts w:ascii="Times New Roman"/>
          <w:b/>
          <w:u w:val="single"/>
        </w:rPr>
      </w:pPr>
      <w:r>
        <w:rPr>
          <w:rFonts w:ascii="Times New Roman"/>
        </w:rPr>
        <w:t>Fall</w:t>
      </w:r>
      <w:r w:rsidR="00FA2DB2">
        <w:rPr>
          <w:rFonts w:ascii="Times New Roman"/>
        </w:rPr>
        <w:t xml:space="preserve"> 2009: </w:t>
      </w:r>
      <w:r w:rsidR="00F11B78">
        <w:rPr>
          <w:rFonts w:ascii="Times New Roman"/>
        </w:rPr>
        <w:t xml:space="preserve"> </w:t>
      </w:r>
      <w:r w:rsidR="00FA2DB2">
        <w:rPr>
          <w:rFonts w:ascii="Times New Roman"/>
        </w:rPr>
        <w:t xml:space="preserve">Guest Lecturer, University </w:t>
      </w:r>
      <w:r w:rsidR="00A71A24">
        <w:rPr>
          <w:rFonts w:ascii="Times New Roman"/>
        </w:rPr>
        <w:t>of Mississ</w:t>
      </w:r>
      <w:r w:rsidR="00FA2DB2">
        <w:rPr>
          <w:rFonts w:ascii="Times New Roman"/>
        </w:rPr>
        <w:t xml:space="preserve">ippi, </w:t>
      </w:r>
      <w:r w:rsidR="00A71A24">
        <w:rPr>
          <w:rFonts w:ascii="Times New Roman"/>
        </w:rPr>
        <w:t xml:space="preserve">English 250-Applied Writing; </w:t>
      </w:r>
      <w:r w:rsidR="00A71A24">
        <w:rPr>
          <w:rFonts w:ascii="Times New Roman"/>
          <w:i/>
        </w:rPr>
        <w:t xml:space="preserve">Development, Writing, and Graphic Design Process for NFSMI Training Materials </w:t>
      </w:r>
    </w:p>
    <w:p w:rsidR="00A71A24" w:rsidRDefault="00A71A24" w:rsidP="00941508">
      <w:pPr>
        <w:rPr>
          <w:rFonts w:ascii="Times New Roman"/>
          <w:b/>
          <w:u w:val="single"/>
        </w:rPr>
      </w:pPr>
    </w:p>
    <w:p w:rsidR="009C7803" w:rsidRDefault="009C7803" w:rsidP="0036352E">
      <w:pPr>
        <w:pStyle w:val="Default"/>
        <w:rPr>
          <w:b/>
          <w:u w:val="single"/>
        </w:rPr>
      </w:pPr>
    </w:p>
    <w:p w:rsidR="00FF5FD1" w:rsidRPr="00CE2275" w:rsidRDefault="00FF5FD1" w:rsidP="0036352E">
      <w:pPr>
        <w:pStyle w:val="Default"/>
        <w:rPr>
          <w:b/>
          <w:bCs/>
          <w:u w:val="single"/>
        </w:rPr>
      </w:pPr>
      <w:r w:rsidRPr="00CE2275">
        <w:rPr>
          <w:b/>
          <w:bCs/>
          <w:u w:val="single"/>
        </w:rPr>
        <w:t>Publication</w:t>
      </w:r>
      <w:r w:rsidR="006270A3" w:rsidRPr="00CE2275">
        <w:rPr>
          <w:b/>
          <w:bCs/>
          <w:u w:val="single"/>
        </w:rPr>
        <w:t>s</w:t>
      </w:r>
      <w:r w:rsidR="00CE2275" w:rsidRPr="00CE2275">
        <w:rPr>
          <w:b/>
          <w:bCs/>
          <w:u w:val="single"/>
        </w:rPr>
        <w:t>/Papers</w:t>
      </w:r>
      <w:r w:rsidRPr="00CE2275">
        <w:rPr>
          <w:b/>
          <w:bCs/>
          <w:u w:val="single"/>
        </w:rPr>
        <w:t xml:space="preserve"> </w:t>
      </w:r>
    </w:p>
    <w:p w:rsidR="00FF5FD1" w:rsidRPr="0036352E" w:rsidRDefault="00FF5FD1" w:rsidP="004616A6">
      <w:pPr>
        <w:widowControl/>
        <w:autoSpaceDE/>
        <w:autoSpaceDN/>
        <w:adjustRightInd/>
        <w:rPr>
          <w:rFonts w:ascii="Times New Roman"/>
          <w:b/>
          <w:u w:val="single"/>
        </w:rPr>
      </w:pPr>
    </w:p>
    <w:p w:rsidR="00526D79" w:rsidRPr="008A1923" w:rsidRDefault="006270A3" w:rsidP="007C6B85">
      <w:pPr>
        <w:pStyle w:val="ListParagraph"/>
        <w:numPr>
          <w:ilvl w:val="0"/>
          <w:numId w:val="17"/>
        </w:numPr>
        <w:ind w:left="720"/>
        <w:rPr>
          <w:rFonts w:ascii="Times New Roman"/>
          <w:i/>
        </w:rPr>
      </w:pPr>
      <w:r w:rsidRPr="00526D79">
        <w:rPr>
          <w:rFonts w:ascii="Times New Roman"/>
        </w:rPr>
        <w:t>How</w:t>
      </w:r>
      <w:r w:rsidR="007B4F55">
        <w:rPr>
          <w:rFonts w:ascii="Times New Roman"/>
        </w:rPr>
        <w:t>ell, E. A. &amp; Craven, J. S. (2017</w:t>
      </w:r>
      <w:r w:rsidRPr="00526D79">
        <w:rPr>
          <w:rFonts w:ascii="Times New Roman"/>
        </w:rPr>
        <w:t>).</w:t>
      </w:r>
      <w:r w:rsidR="00316BF9">
        <w:rPr>
          <w:rFonts w:ascii="Times New Roman"/>
        </w:rPr>
        <w:t xml:space="preserve"> </w:t>
      </w:r>
      <w:r w:rsidR="00120FED" w:rsidRPr="00526D79">
        <w:rPr>
          <w:rFonts w:ascii="Times New Roman"/>
          <w:i/>
        </w:rPr>
        <w:t xml:space="preserve">Undergraduate Interns Perspective as Participants </w:t>
      </w:r>
      <w:r w:rsidR="009A10B3">
        <w:rPr>
          <w:rFonts w:ascii="Times New Roman"/>
          <w:i/>
        </w:rPr>
        <w:tab/>
      </w:r>
      <w:r w:rsidR="00120FED" w:rsidRPr="00526D79">
        <w:rPr>
          <w:rFonts w:ascii="Times New Roman"/>
          <w:i/>
        </w:rPr>
        <w:t xml:space="preserve">of a Peer-to-Peer Mentoring Program in Nutrition and Dietetics. </w:t>
      </w:r>
      <w:r w:rsidR="005115FE">
        <w:rPr>
          <w:rFonts w:ascii="Times New Roman"/>
        </w:rPr>
        <w:t xml:space="preserve"> </w:t>
      </w:r>
      <w:r w:rsidR="00852E68">
        <w:rPr>
          <w:rFonts w:ascii="Times New Roman"/>
        </w:rPr>
        <w:t xml:space="preserve">Paper submitted </w:t>
      </w:r>
      <w:r w:rsidR="00852E68">
        <w:rPr>
          <w:rFonts w:ascii="Times New Roman"/>
        </w:rPr>
        <w:tab/>
        <w:t xml:space="preserve">to MSERA. </w:t>
      </w:r>
    </w:p>
    <w:p w:rsidR="008A1923" w:rsidRDefault="008A1923" w:rsidP="007C6B85">
      <w:pPr>
        <w:pStyle w:val="ListParagraph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720"/>
        <w:rPr>
          <w:rFonts w:ascii="Times New Roman"/>
        </w:rPr>
      </w:pPr>
      <w:r>
        <w:rPr>
          <w:rFonts w:ascii="Times New Roman"/>
        </w:rPr>
        <w:t>Academy of Nutrition and Dietetics (</w:t>
      </w:r>
      <w:proofErr w:type="spellStart"/>
      <w:r>
        <w:rPr>
          <w:rFonts w:ascii="Times New Roman"/>
        </w:rPr>
        <w:t>n.d.</w:t>
      </w:r>
      <w:proofErr w:type="spellEnd"/>
      <w:r>
        <w:rPr>
          <w:rFonts w:ascii="Times New Roman"/>
        </w:rPr>
        <w:t>)</w:t>
      </w:r>
      <w:r w:rsidR="00316BF9">
        <w:rPr>
          <w:rFonts w:ascii="Times New Roman"/>
        </w:rPr>
        <w:t>.</w:t>
      </w:r>
      <w:r>
        <w:rPr>
          <w:rFonts w:ascii="Times New Roman"/>
        </w:rPr>
        <w:t xml:space="preserve"> Coding and Billing draft documents. Served as a </w:t>
      </w:r>
      <w:r w:rsidR="008B67DB">
        <w:rPr>
          <w:rFonts w:ascii="Times New Roman"/>
        </w:rPr>
        <w:tab/>
      </w:r>
      <w:r>
        <w:rPr>
          <w:rFonts w:ascii="Times New Roman"/>
        </w:rPr>
        <w:t>reviewer, June 2014</w:t>
      </w:r>
      <w:r w:rsidR="00724FEB">
        <w:rPr>
          <w:rFonts w:ascii="Times New Roman"/>
        </w:rPr>
        <w:t xml:space="preserve">.  </w:t>
      </w:r>
    </w:p>
    <w:p w:rsidR="004A2A73" w:rsidRPr="008B3108" w:rsidRDefault="00913A51" w:rsidP="007C6B85">
      <w:pPr>
        <w:pStyle w:val="ListParagraph"/>
        <w:widowControl/>
        <w:numPr>
          <w:ilvl w:val="0"/>
          <w:numId w:val="17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</w:rPr>
      </w:pPr>
      <w:hyperlink r:id="rId9" w:history="1">
        <w:r w:rsidR="004A2A73" w:rsidRPr="008B3108">
          <w:rPr>
            <w:rFonts w:ascii="Times New Roman"/>
            <w:bCs/>
            <w:i/>
          </w:rPr>
          <w:t xml:space="preserve">McPherson, D., </w:t>
        </w:r>
        <w:r w:rsidR="004A2A73" w:rsidRPr="00ED1671">
          <w:rPr>
            <w:rFonts w:ascii="Times New Roman"/>
            <w:bCs/>
            <w:i/>
          </w:rPr>
          <w:t>Howell, E</w:t>
        </w:r>
        <w:r w:rsidR="004A2A73" w:rsidRPr="008B3108">
          <w:rPr>
            <w:rFonts w:ascii="Times New Roman"/>
            <w:bCs/>
            <w:i/>
          </w:rPr>
          <w:t>., &amp; Craven, J. S. (2013).  The “Art of Livin</w:t>
        </w:r>
        <w:r w:rsidR="00B87418">
          <w:rPr>
            <w:rFonts w:ascii="Times New Roman"/>
            <w:bCs/>
            <w:i/>
          </w:rPr>
          <w:t xml:space="preserve">g Smart” Summer </w:t>
        </w:r>
        <w:r w:rsidR="009A10B3">
          <w:rPr>
            <w:rFonts w:ascii="Times New Roman"/>
            <w:bCs/>
            <w:i/>
          </w:rPr>
          <w:tab/>
        </w:r>
        <w:r w:rsidR="00B87418">
          <w:rPr>
            <w:rFonts w:ascii="Times New Roman"/>
            <w:bCs/>
            <w:i/>
          </w:rPr>
          <w:t>Camp Survey Res</w:t>
        </w:r>
        <w:r w:rsidR="004A2A73" w:rsidRPr="008B3108">
          <w:rPr>
            <w:rFonts w:ascii="Times New Roman"/>
            <w:bCs/>
            <w:i/>
          </w:rPr>
          <w:t>ul</w:t>
        </w:r>
        <w:r w:rsidR="00B87418">
          <w:rPr>
            <w:rFonts w:ascii="Times New Roman"/>
            <w:bCs/>
            <w:i/>
          </w:rPr>
          <w:t>t</w:t>
        </w:r>
        <w:r w:rsidR="004A2A73" w:rsidRPr="008B3108">
          <w:rPr>
            <w:rFonts w:ascii="Times New Roman"/>
            <w:bCs/>
            <w:i/>
          </w:rPr>
          <w:t>s in Mississippi Delta Students Ages 6-13</w:t>
        </w:r>
        <w:r w:rsidR="004A2A73">
          <w:rPr>
            <w:rFonts w:ascii="Times New Roman"/>
            <w:bCs/>
          </w:rPr>
          <w:t xml:space="preserve">, </w:t>
        </w:r>
        <w:proofErr w:type="gramStart"/>
        <w:r w:rsidR="004A2A73">
          <w:rPr>
            <w:rFonts w:ascii="Times New Roman"/>
            <w:bCs/>
          </w:rPr>
          <w:t>The</w:t>
        </w:r>
        <w:proofErr w:type="gramEnd"/>
        <w:r w:rsidR="004A2A73">
          <w:rPr>
            <w:rFonts w:ascii="Times New Roman"/>
            <w:bCs/>
          </w:rPr>
          <w:t xml:space="preserve"> Delta Journal of </w:t>
        </w:r>
        <w:r w:rsidR="009A10B3">
          <w:rPr>
            <w:rFonts w:ascii="Times New Roman"/>
            <w:bCs/>
          </w:rPr>
          <w:tab/>
        </w:r>
        <w:r w:rsidR="004A2A73">
          <w:rPr>
            <w:rFonts w:ascii="Times New Roman"/>
            <w:bCs/>
          </w:rPr>
          <w:t>Education,</w:t>
        </w:r>
        <w:r w:rsidR="004A2A73" w:rsidRPr="008B3108">
          <w:rPr>
            <w:rFonts w:ascii="Times New Roman"/>
            <w:bCs/>
          </w:rPr>
          <w:t xml:space="preserve"> 52-61</w:t>
        </w:r>
      </w:hyperlink>
      <w:r w:rsidR="004A2A73">
        <w:rPr>
          <w:rFonts w:ascii="Times New Roman"/>
        </w:rPr>
        <w:t xml:space="preserve">. </w:t>
      </w:r>
    </w:p>
    <w:p w:rsidR="004A2A73" w:rsidRPr="00120FED" w:rsidRDefault="00316BF9" w:rsidP="007C6B85">
      <w:pPr>
        <w:pStyle w:val="Default"/>
        <w:numPr>
          <w:ilvl w:val="0"/>
          <w:numId w:val="17"/>
        </w:numPr>
        <w:tabs>
          <w:tab w:val="left" w:pos="720"/>
        </w:tabs>
        <w:ind w:left="720"/>
        <w:rPr>
          <w:b/>
          <w:u w:val="single"/>
        </w:rPr>
      </w:pPr>
      <w:r>
        <w:rPr>
          <w:bCs/>
        </w:rPr>
        <w:t>Howell, E.</w:t>
      </w:r>
      <w:r w:rsidR="004A2A73" w:rsidRPr="00120FED">
        <w:rPr>
          <w:bCs/>
        </w:rPr>
        <w:t xml:space="preserve"> (2011)</w:t>
      </w:r>
      <w:r w:rsidR="00105FB6" w:rsidRPr="00120FED">
        <w:rPr>
          <w:bCs/>
        </w:rPr>
        <w:t xml:space="preserve">. </w:t>
      </w:r>
      <w:r w:rsidR="00105FB6" w:rsidRPr="00316BF9">
        <w:rPr>
          <w:bCs/>
          <w:i/>
        </w:rPr>
        <w:t>Professional</w:t>
      </w:r>
      <w:r w:rsidR="004A2A73" w:rsidRPr="00120FED">
        <w:rPr>
          <w:bCs/>
          <w:i/>
        </w:rPr>
        <w:t xml:space="preserve"> Preparation of Secondary Health Education Teachers in </w:t>
      </w:r>
      <w:r w:rsidR="009A10B3">
        <w:rPr>
          <w:bCs/>
          <w:i/>
        </w:rPr>
        <w:tab/>
      </w:r>
      <w:r w:rsidR="004A2A73" w:rsidRPr="00120FED">
        <w:rPr>
          <w:bCs/>
          <w:i/>
        </w:rPr>
        <w:t xml:space="preserve">Mississippi.  </w:t>
      </w:r>
      <w:r w:rsidR="004A2A73" w:rsidRPr="00120FED">
        <w:rPr>
          <w:bCs/>
        </w:rPr>
        <w:t xml:space="preserve">(Doctoral dissertation). </w:t>
      </w:r>
    </w:p>
    <w:p w:rsidR="004A2A73" w:rsidRDefault="004A2A73" w:rsidP="007C6B85">
      <w:pPr>
        <w:numPr>
          <w:ilvl w:val="0"/>
          <w:numId w:val="17"/>
        </w:numPr>
        <w:tabs>
          <w:tab w:val="left" w:pos="720"/>
        </w:tabs>
        <w:ind w:left="720"/>
        <w:rPr>
          <w:rFonts w:ascii="Times New Roman"/>
        </w:rPr>
      </w:pPr>
      <w:r>
        <w:rPr>
          <w:rFonts w:ascii="Times New Roman"/>
        </w:rPr>
        <w:t>America</w:t>
      </w:r>
      <w:r w:rsidR="00316BF9">
        <w:rPr>
          <w:rFonts w:ascii="Times New Roman"/>
        </w:rPr>
        <w:t xml:space="preserve">n Dietetic Association (2010). </w:t>
      </w:r>
      <w:r w:rsidR="005115FE">
        <w:rPr>
          <w:rFonts w:ascii="Times New Roman"/>
        </w:rPr>
        <w:t xml:space="preserve">Reviewer for the </w:t>
      </w:r>
      <w:r>
        <w:rPr>
          <w:rFonts w:ascii="Times New Roman"/>
        </w:rPr>
        <w:t xml:space="preserve">Position Paper:  </w:t>
      </w:r>
      <w:r w:rsidRPr="00B76FE0">
        <w:rPr>
          <w:rFonts w:ascii="Times New Roman"/>
        </w:rPr>
        <w:t xml:space="preserve">Providing </w:t>
      </w:r>
      <w:r w:rsidR="009A10B3">
        <w:rPr>
          <w:rFonts w:ascii="Times New Roman"/>
        </w:rPr>
        <w:tab/>
      </w:r>
      <w:r w:rsidRPr="00B76FE0">
        <w:rPr>
          <w:rFonts w:ascii="Times New Roman"/>
        </w:rPr>
        <w:t xml:space="preserve">Nutrition Services for Infants, Children, Adolescents and Adults with </w:t>
      </w:r>
      <w:r w:rsidR="009A10B3">
        <w:rPr>
          <w:rFonts w:ascii="Times New Roman"/>
        </w:rPr>
        <w:tab/>
      </w:r>
      <w:r w:rsidRPr="00B76FE0">
        <w:rPr>
          <w:rFonts w:ascii="Times New Roman"/>
        </w:rPr>
        <w:t>Developmental Disabilities and Special Health Care Needs</w:t>
      </w:r>
      <w:r>
        <w:rPr>
          <w:rFonts w:ascii="Times New Roman"/>
        </w:rPr>
        <w:t xml:space="preserve">.  </w:t>
      </w:r>
      <w:r w:rsidRPr="00B76FE0">
        <w:rPr>
          <w:rFonts w:ascii="Times New Roman"/>
          <w:i/>
        </w:rPr>
        <w:t xml:space="preserve">Journal of the </w:t>
      </w:r>
      <w:r w:rsidR="009A10B3">
        <w:rPr>
          <w:rFonts w:ascii="Times New Roman"/>
          <w:i/>
        </w:rPr>
        <w:tab/>
      </w:r>
      <w:r w:rsidRPr="00B76FE0">
        <w:rPr>
          <w:rFonts w:ascii="Times New Roman"/>
          <w:i/>
        </w:rPr>
        <w:t>American Dietetic Associatio</w:t>
      </w:r>
      <w:r>
        <w:rPr>
          <w:rFonts w:ascii="Times New Roman"/>
          <w:i/>
        </w:rPr>
        <w:t xml:space="preserve">n, 110 </w:t>
      </w:r>
      <w:r>
        <w:rPr>
          <w:rFonts w:ascii="Times New Roman"/>
        </w:rPr>
        <w:t>(2), 296-306.</w:t>
      </w:r>
    </w:p>
    <w:p w:rsidR="004A2A73" w:rsidRDefault="004A2A73" w:rsidP="007C6B85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ascii="Times New Roman"/>
        </w:rPr>
      </w:pPr>
      <w:r w:rsidRPr="0036352E">
        <w:rPr>
          <w:rFonts w:ascii="Times New Roman"/>
        </w:rPr>
        <w:t>National Food Ser</w:t>
      </w:r>
      <w:r w:rsidR="004442E3">
        <w:rPr>
          <w:rFonts w:ascii="Times New Roman"/>
        </w:rPr>
        <w:t>vice Management Institute</w:t>
      </w:r>
      <w:r>
        <w:rPr>
          <w:rFonts w:ascii="Times New Roman"/>
        </w:rPr>
        <w:t xml:space="preserve"> (2007</w:t>
      </w:r>
      <w:r w:rsidRPr="0036352E">
        <w:rPr>
          <w:rFonts w:ascii="Times New Roman"/>
        </w:rPr>
        <w:t>)</w:t>
      </w:r>
      <w:r w:rsidR="00105FB6">
        <w:rPr>
          <w:rFonts w:ascii="Times New Roman"/>
        </w:rPr>
        <w:t>.</w:t>
      </w:r>
      <w:r w:rsidR="00105FB6" w:rsidRPr="0036352E">
        <w:rPr>
          <w:rFonts w:ascii="Times New Roman"/>
        </w:rPr>
        <w:t xml:space="preserve"> </w:t>
      </w:r>
      <w:r w:rsidR="005115FE">
        <w:rPr>
          <w:rFonts w:ascii="Times New Roman"/>
        </w:rPr>
        <w:t xml:space="preserve">Reviewer/Project Coordinator for </w:t>
      </w:r>
      <w:r w:rsidR="009A10B3">
        <w:rPr>
          <w:rFonts w:ascii="Times New Roman"/>
        </w:rPr>
        <w:tab/>
      </w:r>
      <w:r w:rsidR="003D790E">
        <w:rPr>
          <w:rFonts w:ascii="Times New Roman"/>
        </w:rPr>
        <w:t xml:space="preserve">2006 Breakfast Lunch Training Module, </w:t>
      </w:r>
      <w:r w:rsidR="003D790E" w:rsidRPr="003D790E">
        <w:rPr>
          <w:rFonts w:ascii="Times New Roman"/>
          <w:i/>
        </w:rPr>
        <w:t>Meeting</w:t>
      </w:r>
      <w:r>
        <w:rPr>
          <w:rFonts w:ascii="Times New Roman"/>
          <w:i/>
        </w:rPr>
        <w:t xml:space="preserve"> Children’s Special Food and </w:t>
      </w:r>
      <w:r w:rsidR="009A10B3">
        <w:rPr>
          <w:rFonts w:ascii="Times New Roman"/>
          <w:i/>
        </w:rPr>
        <w:tab/>
      </w:r>
      <w:r>
        <w:rPr>
          <w:rFonts w:ascii="Times New Roman"/>
          <w:i/>
        </w:rPr>
        <w:t>Nutrition Needs in Child Nutrition Programs</w:t>
      </w:r>
      <w:r w:rsidRPr="0036352E">
        <w:rPr>
          <w:rFonts w:ascii="Times New Roman"/>
          <w:i/>
          <w:iCs/>
        </w:rPr>
        <w:t>.</w:t>
      </w:r>
      <w:r>
        <w:rPr>
          <w:rFonts w:ascii="Times New Roman"/>
          <w:i/>
          <w:iCs/>
        </w:rPr>
        <w:t xml:space="preserve"> </w:t>
      </w:r>
      <w:r w:rsidRPr="0036352E">
        <w:rPr>
          <w:rFonts w:ascii="Times New Roman"/>
          <w:i/>
          <w:iCs/>
        </w:rPr>
        <w:t xml:space="preserve"> </w:t>
      </w:r>
      <w:r w:rsidRPr="0036352E">
        <w:rPr>
          <w:rFonts w:ascii="Times New Roman"/>
        </w:rPr>
        <w:t xml:space="preserve">University, MS: </w:t>
      </w:r>
      <w:r w:rsidR="003D790E">
        <w:rPr>
          <w:rFonts w:ascii="Times New Roman"/>
        </w:rPr>
        <w:t xml:space="preserve">Author. </w:t>
      </w:r>
    </w:p>
    <w:p w:rsidR="004A2A73" w:rsidRPr="006E00AA" w:rsidRDefault="00316BF9" w:rsidP="007C6B85">
      <w:pPr>
        <w:pStyle w:val="ListParagraph"/>
        <w:numPr>
          <w:ilvl w:val="0"/>
          <w:numId w:val="17"/>
        </w:numPr>
        <w:tabs>
          <w:tab w:val="left" w:pos="720"/>
        </w:tabs>
        <w:ind w:hanging="810"/>
        <w:rPr>
          <w:rFonts w:ascii="Times New Roman"/>
          <w:b/>
          <w:u w:val="single"/>
        </w:rPr>
      </w:pPr>
      <w:r>
        <w:rPr>
          <w:rFonts w:ascii="Times New Roman"/>
        </w:rPr>
        <w:t xml:space="preserve">Howell, E. </w:t>
      </w:r>
      <w:r w:rsidR="004A2A73">
        <w:rPr>
          <w:rFonts w:ascii="Times New Roman"/>
        </w:rPr>
        <w:t>(2007)</w:t>
      </w:r>
      <w:r w:rsidR="00105FB6">
        <w:rPr>
          <w:rFonts w:ascii="Times New Roman"/>
        </w:rPr>
        <w:t>. Meeting</w:t>
      </w:r>
      <w:r w:rsidR="004A2A73">
        <w:rPr>
          <w:rFonts w:ascii="Times New Roman"/>
        </w:rPr>
        <w:t xml:space="preserve"> the Special Needs of Children.  </w:t>
      </w:r>
      <w:r w:rsidR="004A2A73">
        <w:rPr>
          <w:rFonts w:ascii="Times New Roman"/>
          <w:i/>
        </w:rPr>
        <w:t xml:space="preserve">NFSMI Update, </w:t>
      </w:r>
      <w:r w:rsidR="004A2A73">
        <w:rPr>
          <w:rFonts w:ascii="Times New Roman"/>
        </w:rPr>
        <w:t>Vol. 12.</w:t>
      </w:r>
    </w:p>
    <w:p w:rsidR="006E00AA" w:rsidRPr="00B76FE0" w:rsidRDefault="006E00AA" w:rsidP="006E00AA">
      <w:pPr>
        <w:pStyle w:val="ListParagraph"/>
        <w:tabs>
          <w:tab w:val="left" w:pos="720"/>
        </w:tabs>
        <w:ind w:left="1170"/>
        <w:rPr>
          <w:rFonts w:ascii="Times New Roman"/>
          <w:b/>
          <w:u w:val="single"/>
        </w:rPr>
      </w:pPr>
    </w:p>
    <w:p w:rsidR="004A2A73" w:rsidRPr="0036352E" w:rsidRDefault="004A2A73" w:rsidP="007C6B85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ascii="Times New Roman"/>
        </w:rPr>
      </w:pPr>
      <w:r w:rsidRPr="0036352E">
        <w:rPr>
          <w:rFonts w:ascii="Times New Roman"/>
        </w:rPr>
        <w:lastRenderedPageBreak/>
        <w:t>National Fo</w:t>
      </w:r>
      <w:r w:rsidR="004442E3">
        <w:rPr>
          <w:rFonts w:ascii="Times New Roman"/>
        </w:rPr>
        <w:t>od Service Management Institute</w:t>
      </w:r>
      <w:r w:rsidRPr="0036352E">
        <w:rPr>
          <w:rFonts w:ascii="Times New Roman"/>
        </w:rPr>
        <w:t xml:space="preserve"> (2006)</w:t>
      </w:r>
      <w:r w:rsidR="00105FB6">
        <w:rPr>
          <w:rFonts w:ascii="Times New Roman"/>
        </w:rPr>
        <w:t xml:space="preserve">. </w:t>
      </w:r>
      <w:r w:rsidR="003D790E">
        <w:rPr>
          <w:rFonts w:ascii="Times New Roman"/>
        </w:rPr>
        <w:t xml:space="preserve">Reviewer/Project Coordinator for </w:t>
      </w:r>
      <w:r w:rsidR="00A148CF">
        <w:rPr>
          <w:rFonts w:ascii="Times New Roman"/>
        </w:rPr>
        <w:tab/>
      </w:r>
      <w:r w:rsidR="00105FB6" w:rsidRPr="004442E3">
        <w:rPr>
          <w:rFonts w:ascii="Times New Roman"/>
          <w:i/>
        </w:rPr>
        <w:t>Handbook</w:t>
      </w:r>
      <w:r w:rsidRPr="004442E3">
        <w:rPr>
          <w:rFonts w:ascii="Times New Roman"/>
          <w:i/>
        </w:rPr>
        <w:t xml:space="preserve"> </w:t>
      </w:r>
      <w:r w:rsidRPr="00DC6622">
        <w:rPr>
          <w:rFonts w:ascii="Times New Roman"/>
          <w:i/>
        </w:rPr>
        <w:t>for Children with Special Food and Nutrition Needs</w:t>
      </w:r>
      <w:r w:rsidRPr="0036352E">
        <w:rPr>
          <w:rFonts w:ascii="Times New Roman"/>
          <w:i/>
          <w:iCs/>
        </w:rPr>
        <w:t xml:space="preserve">. </w:t>
      </w:r>
      <w:r>
        <w:rPr>
          <w:rFonts w:ascii="Times New Roman"/>
          <w:i/>
          <w:iCs/>
        </w:rPr>
        <w:t xml:space="preserve"> </w:t>
      </w:r>
      <w:r w:rsidRPr="0036352E">
        <w:rPr>
          <w:rFonts w:ascii="Times New Roman"/>
        </w:rPr>
        <w:t>University, MS:</w:t>
      </w:r>
      <w:r>
        <w:rPr>
          <w:rFonts w:ascii="Times New Roman"/>
        </w:rPr>
        <w:t xml:space="preserve"> </w:t>
      </w:r>
      <w:r w:rsidR="00A148CF">
        <w:rPr>
          <w:rFonts w:ascii="Times New Roman"/>
        </w:rPr>
        <w:tab/>
      </w:r>
      <w:r w:rsidR="003D790E">
        <w:rPr>
          <w:rFonts w:ascii="Times New Roman"/>
        </w:rPr>
        <w:t xml:space="preserve">Author. </w:t>
      </w:r>
    </w:p>
    <w:p w:rsidR="004A2A73" w:rsidRPr="004A2A73" w:rsidRDefault="004A2A73" w:rsidP="007C6B85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</w:tabs>
        <w:ind w:left="720"/>
        <w:outlineLvl w:val="2"/>
        <w:rPr>
          <w:rFonts w:ascii="Times New Roman"/>
        </w:rPr>
      </w:pPr>
      <w:r w:rsidRPr="004A2A73">
        <w:rPr>
          <w:rFonts w:ascii="Times New Roman"/>
        </w:rPr>
        <w:t xml:space="preserve">National Food Service Management Institute (2005). </w:t>
      </w:r>
      <w:r w:rsidR="00511B22">
        <w:rPr>
          <w:rFonts w:ascii="Times New Roman"/>
        </w:rPr>
        <w:t>Reviewer/Project Coordinator for</w:t>
      </w:r>
      <w:r w:rsidRPr="004A2A73">
        <w:rPr>
          <w:rFonts w:ascii="Times New Roman"/>
        </w:rPr>
        <w:t xml:space="preserve"> </w:t>
      </w:r>
      <w:r w:rsidR="00511B22">
        <w:rPr>
          <w:rFonts w:ascii="Times New Roman"/>
        </w:rPr>
        <w:tab/>
      </w:r>
      <w:r w:rsidRPr="004A2A73">
        <w:rPr>
          <w:rFonts w:ascii="Times New Roman"/>
          <w:i/>
        </w:rPr>
        <w:t xml:space="preserve">HACCP implementation in K-12 schools.  </w:t>
      </w:r>
      <w:r w:rsidRPr="004A2A73">
        <w:rPr>
          <w:rFonts w:ascii="Times New Roman"/>
        </w:rPr>
        <w:t>University, MS:  Author</w:t>
      </w:r>
      <w:r w:rsidR="00B87418">
        <w:rPr>
          <w:rFonts w:ascii="Times New Roman"/>
        </w:rPr>
        <w:t>.</w:t>
      </w:r>
    </w:p>
    <w:p w:rsidR="004A2A73" w:rsidRPr="004A2A73" w:rsidRDefault="00316BF9" w:rsidP="007C6B85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ascii="Times New Roman"/>
          <w:b/>
          <w:u w:val="single"/>
        </w:rPr>
      </w:pPr>
      <w:r>
        <w:rPr>
          <w:rFonts w:ascii="Times New Roman"/>
        </w:rPr>
        <w:t xml:space="preserve">Howell, E. </w:t>
      </w:r>
      <w:r w:rsidR="004A2A73">
        <w:rPr>
          <w:rFonts w:ascii="Times New Roman"/>
        </w:rPr>
        <w:t>(2004)</w:t>
      </w:r>
      <w:r w:rsidR="00105FB6">
        <w:rPr>
          <w:rFonts w:ascii="Times New Roman"/>
        </w:rPr>
        <w:t xml:space="preserve">. </w:t>
      </w:r>
      <w:r w:rsidR="00105FB6" w:rsidRPr="00316BF9">
        <w:rPr>
          <w:rFonts w:ascii="Times New Roman"/>
          <w:i/>
        </w:rPr>
        <w:t>Swallowing</w:t>
      </w:r>
      <w:r w:rsidR="004A2A73">
        <w:rPr>
          <w:rFonts w:ascii="Times New Roman"/>
          <w:i/>
        </w:rPr>
        <w:t xml:space="preserve"> Fact Sheet for Child Nutrition Professionals.  </w:t>
      </w:r>
      <w:r w:rsidR="004A2A73">
        <w:rPr>
          <w:rFonts w:ascii="Times New Roman"/>
        </w:rPr>
        <w:t xml:space="preserve">University, </w:t>
      </w:r>
      <w:r w:rsidR="00A148CF">
        <w:rPr>
          <w:rFonts w:ascii="Times New Roman"/>
        </w:rPr>
        <w:tab/>
      </w:r>
      <w:r w:rsidR="004A2A73">
        <w:rPr>
          <w:rFonts w:ascii="Times New Roman"/>
        </w:rPr>
        <w:t>MS:  National Food Service Management Institute.</w:t>
      </w:r>
    </w:p>
    <w:p w:rsidR="004A2A73" w:rsidRDefault="004A2A73" w:rsidP="007C6B85">
      <w:pPr>
        <w:pStyle w:val="ListParagraph"/>
        <w:numPr>
          <w:ilvl w:val="0"/>
          <w:numId w:val="17"/>
        </w:numPr>
        <w:tabs>
          <w:tab w:val="left" w:pos="720"/>
          <w:tab w:val="left" w:pos="810"/>
        </w:tabs>
        <w:ind w:left="720"/>
        <w:rPr>
          <w:rFonts w:ascii="Times New Roman"/>
        </w:rPr>
      </w:pPr>
      <w:r w:rsidRPr="0036352E">
        <w:rPr>
          <w:rFonts w:ascii="Times New Roman"/>
        </w:rPr>
        <w:t>National Food Ser</w:t>
      </w:r>
      <w:r>
        <w:rPr>
          <w:rFonts w:ascii="Times New Roman"/>
        </w:rPr>
        <w:t xml:space="preserve">vice Management </w:t>
      </w:r>
      <w:r w:rsidR="004442E3">
        <w:rPr>
          <w:rFonts w:ascii="Times New Roman"/>
        </w:rPr>
        <w:t>Institute (</w:t>
      </w:r>
      <w:r>
        <w:rPr>
          <w:rFonts w:ascii="Times New Roman"/>
        </w:rPr>
        <w:t>2003</w:t>
      </w:r>
      <w:r w:rsidRPr="0036352E">
        <w:rPr>
          <w:rFonts w:ascii="Times New Roman"/>
        </w:rPr>
        <w:t>)</w:t>
      </w:r>
      <w:r w:rsidR="00105FB6">
        <w:rPr>
          <w:rFonts w:ascii="Times New Roman"/>
        </w:rPr>
        <w:t>.</w:t>
      </w:r>
      <w:r w:rsidR="00105FB6" w:rsidRPr="0036352E">
        <w:rPr>
          <w:rFonts w:ascii="Times New Roman"/>
        </w:rPr>
        <w:t xml:space="preserve"> </w:t>
      </w:r>
      <w:r w:rsidR="00511B22">
        <w:rPr>
          <w:rFonts w:ascii="Times New Roman"/>
        </w:rPr>
        <w:t xml:space="preserve"> Reviewer/Project Coordinator for </w:t>
      </w:r>
      <w:r w:rsidR="00511B22">
        <w:rPr>
          <w:rFonts w:ascii="Times New Roman"/>
        </w:rPr>
        <w:tab/>
      </w:r>
      <w:r w:rsidR="00511B22">
        <w:rPr>
          <w:rFonts w:ascii="Times New Roman"/>
        </w:rPr>
        <w:tab/>
      </w:r>
      <w:r w:rsidR="00511B22">
        <w:rPr>
          <w:rFonts w:ascii="Times New Roman"/>
        </w:rPr>
        <w:tab/>
      </w:r>
      <w:r w:rsidR="00105FB6" w:rsidRPr="00511B22">
        <w:rPr>
          <w:rFonts w:ascii="Times New Roman"/>
          <w:i/>
        </w:rPr>
        <w:t>Focus</w:t>
      </w:r>
      <w:r>
        <w:rPr>
          <w:rFonts w:ascii="Times New Roman"/>
          <w:i/>
        </w:rPr>
        <w:t xml:space="preserve"> on the </w:t>
      </w:r>
      <w:r w:rsidR="00511B22">
        <w:rPr>
          <w:rFonts w:ascii="Times New Roman"/>
          <w:i/>
        </w:rPr>
        <w:t>customer:  Building a customer-focused child nutrition p</w:t>
      </w:r>
      <w:r>
        <w:rPr>
          <w:rFonts w:ascii="Times New Roman"/>
          <w:i/>
        </w:rPr>
        <w:t>rogram</w:t>
      </w:r>
      <w:r w:rsidRPr="0036352E">
        <w:rPr>
          <w:rFonts w:ascii="Times New Roman"/>
          <w:i/>
          <w:iCs/>
        </w:rPr>
        <w:t xml:space="preserve">. </w:t>
      </w:r>
      <w:r w:rsidR="0037027A">
        <w:rPr>
          <w:rFonts w:ascii="Times New Roman"/>
          <w:i/>
          <w:iCs/>
        </w:rPr>
        <w:t xml:space="preserve"> </w:t>
      </w:r>
      <w:r w:rsidR="00511B22">
        <w:rPr>
          <w:rFonts w:ascii="Times New Roman"/>
          <w:i/>
          <w:iCs/>
        </w:rPr>
        <w:tab/>
      </w:r>
      <w:r w:rsidR="00511B22">
        <w:rPr>
          <w:rFonts w:ascii="Times New Roman"/>
          <w:i/>
          <w:iCs/>
        </w:rPr>
        <w:tab/>
      </w:r>
      <w:r w:rsidR="00511B22">
        <w:rPr>
          <w:rFonts w:ascii="Times New Roman"/>
          <w:i/>
          <w:iCs/>
        </w:rPr>
        <w:tab/>
      </w:r>
      <w:r w:rsidRPr="0036352E">
        <w:rPr>
          <w:rFonts w:ascii="Times New Roman"/>
        </w:rPr>
        <w:t>University, MS:</w:t>
      </w:r>
      <w:r>
        <w:rPr>
          <w:rFonts w:ascii="Times New Roman"/>
        </w:rPr>
        <w:t xml:space="preserve"> Author.</w:t>
      </w:r>
    </w:p>
    <w:p w:rsidR="004A2A73" w:rsidRPr="005448BD" w:rsidRDefault="004A2A73" w:rsidP="007C6B85">
      <w:pPr>
        <w:pStyle w:val="ListParagraph"/>
        <w:numPr>
          <w:ilvl w:val="0"/>
          <w:numId w:val="16"/>
        </w:numPr>
        <w:tabs>
          <w:tab w:val="left" w:pos="720"/>
        </w:tabs>
        <w:ind w:left="720"/>
        <w:rPr>
          <w:rFonts w:ascii="Times New Roman"/>
          <w:b/>
          <w:u w:val="single"/>
        </w:rPr>
      </w:pPr>
      <w:r w:rsidRPr="005448BD">
        <w:rPr>
          <w:rFonts w:ascii="Times New Roman"/>
        </w:rPr>
        <w:t xml:space="preserve">Howell, E. </w:t>
      </w:r>
      <w:r>
        <w:rPr>
          <w:rFonts w:ascii="Times New Roman"/>
        </w:rPr>
        <w:t xml:space="preserve"> </w:t>
      </w:r>
      <w:r w:rsidRPr="005448BD">
        <w:rPr>
          <w:rFonts w:ascii="Times New Roman"/>
        </w:rPr>
        <w:t>(2003)</w:t>
      </w:r>
      <w:r w:rsidR="00105FB6">
        <w:rPr>
          <w:rFonts w:ascii="Times New Roman"/>
        </w:rPr>
        <w:t>.</w:t>
      </w:r>
      <w:r w:rsidR="00105FB6" w:rsidRPr="005448BD">
        <w:rPr>
          <w:rFonts w:ascii="Times New Roman"/>
        </w:rPr>
        <w:t xml:space="preserve"> </w:t>
      </w:r>
      <w:r w:rsidR="00105FB6" w:rsidRPr="00316BF9">
        <w:rPr>
          <w:rFonts w:ascii="Times New Roman"/>
          <w:i/>
        </w:rPr>
        <w:t>Allergy</w:t>
      </w:r>
      <w:r w:rsidRPr="005448BD">
        <w:rPr>
          <w:rFonts w:ascii="Times New Roman"/>
          <w:i/>
        </w:rPr>
        <w:t xml:space="preserve"> Fact Sheet for Child Nutrition Professionals.</w:t>
      </w:r>
      <w:r w:rsidRPr="005448BD">
        <w:rPr>
          <w:rFonts w:ascii="Times New Roman"/>
        </w:rPr>
        <w:t xml:space="preserve"> University, MS:</w:t>
      </w:r>
      <w:r>
        <w:rPr>
          <w:rFonts w:ascii="Times New Roman"/>
        </w:rPr>
        <w:t xml:space="preserve"> </w:t>
      </w:r>
      <w:r w:rsidRPr="005448BD">
        <w:rPr>
          <w:rFonts w:ascii="Times New Roman"/>
        </w:rPr>
        <w:t xml:space="preserve"> </w:t>
      </w:r>
      <w:r w:rsidR="00A148CF">
        <w:rPr>
          <w:rFonts w:ascii="Times New Roman"/>
        </w:rPr>
        <w:tab/>
      </w:r>
      <w:r w:rsidRPr="005448BD">
        <w:rPr>
          <w:rFonts w:ascii="Times New Roman"/>
        </w:rPr>
        <w:t>National Food Service Management Institute</w:t>
      </w:r>
      <w:r>
        <w:rPr>
          <w:rFonts w:ascii="Times New Roman"/>
        </w:rPr>
        <w:t>.</w:t>
      </w:r>
    </w:p>
    <w:p w:rsidR="004A2A73" w:rsidRPr="005448BD" w:rsidRDefault="00316BF9" w:rsidP="007C6B85">
      <w:pPr>
        <w:pStyle w:val="ListParagraph"/>
        <w:numPr>
          <w:ilvl w:val="0"/>
          <w:numId w:val="16"/>
        </w:numPr>
        <w:tabs>
          <w:tab w:val="left" w:pos="720"/>
        </w:tabs>
        <w:ind w:left="720"/>
        <w:rPr>
          <w:rFonts w:ascii="Times New Roman"/>
          <w:b/>
          <w:u w:val="single"/>
        </w:rPr>
      </w:pPr>
      <w:r>
        <w:rPr>
          <w:rFonts w:ascii="Times New Roman"/>
        </w:rPr>
        <w:t xml:space="preserve">Howell, E. </w:t>
      </w:r>
      <w:r w:rsidR="004A2A73">
        <w:rPr>
          <w:rFonts w:ascii="Times New Roman"/>
        </w:rPr>
        <w:t>(2003)</w:t>
      </w:r>
      <w:r w:rsidR="00105FB6">
        <w:rPr>
          <w:rFonts w:ascii="Times New Roman"/>
        </w:rPr>
        <w:t xml:space="preserve">. </w:t>
      </w:r>
      <w:r w:rsidR="00105FB6" w:rsidRPr="00316BF9">
        <w:rPr>
          <w:rFonts w:ascii="Times New Roman"/>
          <w:i/>
        </w:rPr>
        <w:t>Lactose</w:t>
      </w:r>
      <w:r w:rsidR="004A2A73">
        <w:rPr>
          <w:rFonts w:ascii="Times New Roman"/>
          <w:i/>
        </w:rPr>
        <w:t xml:space="preserve"> Intolerance Fact Sheet. </w:t>
      </w:r>
      <w:r w:rsidR="0037027A">
        <w:rPr>
          <w:rFonts w:ascii="Times New Roman"/>
          <w:i/>
        </w:rPr>
        <w:t xml:space="preserve"> </w:t>
      </w:r>
      <w:r w:rsidR="004A2A73" w:rsidRPr="005448BD">
        <w:rPr>
          <w:rFonts w:ascii="Times New Roman"/>
        </w:rPr>
        <w:t xml:space="preserve">University, MS: </w:t>
      </w:r>
      <w:r w:rsidR="004A2A73">
        <w:rPr>
          <w:rFonts w:ascii="Times New Roman"/>
        </w:rPr>
        <w:t xml:space="preserve"> </w:t>
      </w:r>
      <w:r w:rsidR="004A2A73" w:rsidRPr="005448BD">
        <w:rPr>
          <w:rFonts w:ascii="Times New Roman"/>
        </w:rPr>
        <w:t xml:space="preserve">National Food </w:t>
      </w:r>
      <w:r w:rsidR="00A148CF">
        <w:rPr>
          <w:rFonts w:ascii="Times New Roman"/>
        </w:rPr>
        <w:tab/>
      </w:r>
      <w:r w:rsidR="004A2A73" w:rsidRPr="005448BD">
        <w:rPr>
          <w:rFonts w:ascii="Times New Roman"/>
        </w:rPr>
        <w:t>Service Management Institute</w:t>
      </w:r>
      <w:r w:rsidR="004A2A73">
        <w:rPr>
          <w:rFonts w:ascii="Times New Roman"/>
        </w:rPr>
        <w:t>.</w:t>
      </w:r>
    </w:p>
    <w:p w:rsidR="004A2A73" w:rsidRPr="00563CDC" w:rsidRDefault="00316BF9" w:rsidP="007C6B85">
      <w:pPr>
        <w:pStyle w:val="ListParagraph"/>
        <w:numPr>
          <w:ilvl w:val="0"/>
          <w:numId w:val="16"/>
        </w:numPr>
        <w:tabs>
          <w:tab w:val="left" w:pos="720"/>
        </w:tabs>
        <w:ind w:left="720"/>
        <w:rPr>
          <w:rFonts w:ascii="Times New Roman"/>
          <w:b/>
          <w:u w:val="single"/>
        </w:rPr>
      </w:pPr>
      <w:r>
        <w:rPr>
          <w:rFonts w:ascii="Times New Roman"/>
        </w:rPr>
        <w:t xml:space="preserve">Howell, E. </w:t>
      </w:r>
      <w:r w:rsidR="004A2A73">
        <w:rPr>
          <w:rFonts w:ascii="Times New Roman"/>
        </w:rPr>
        <w:t>(2003)</w:t>
      </w:r>
      <w:r w:rsidR="00105FB6">
        <w:rPr>
          <w:rFonts w:ascii="Times New Roman"/>
        </w:rPr>
        <w:t xml:space="preserve">. </w:t>
      </w:r>
      <w:r w:rsidR="00105FB6" w:rsidRPr="00316BF9">
        <w:rPr>
          <w:rFonts w:ascii="Times New Roman"/>
          <w:i/>
        </w:rPr>
        <w:t>Diabetes</w:t>
      </w:r>
      <w:r w:rsidR="004A2A73" w:rsidRPr="00316BF9">
        <w:rPr>
          <w:rFonts w:ascii="Times New Roman"/>
          <w:i/>
        </w:rPr>
        <w:t xml:space="preserve"> </w:t>
      </w:r>
      <w:r w:rsidR="004A2A73">
        <w:rPr>
          <w:rFonts w:ascii="Times New Roman"/>
          <w:i/>
        </w:rPr>
        <w:t xml:space="preserve">Fact Sheet for Child Nutrition Professionals.  </w:t>
      </w:r>
      <w:r w:rsidR="004A2A73" w:rsidRPr="005448BD">
        <w:rPr>
          <w:rFonts w:ascii="Times New Roman"/>
        </w:rPr>
        <w:t>University, MS:</w:t>
      </w:r>
      <w:r w:rsidR="004A2A73">
        <w:rPr>
          <w:rFonts w:ascii="Times New Roman"/>
        </w:rPr>
        <w:t xml:space="preserve">  </w:t>
      </w:r>
      <w:r w:rsidR="00A148CF">
        <w:rPr>
          <w:rFonts w:ascii="Times New Roman"/>
        </w:rPr>
        <w:tab/>
      </w:r>
      <w:r w:rsidR="004A2A73" w:rsidRPr="005448BD">
        <w:rPr>
          <w:rFonts w:ascii="Times New Roman"/>
        </w:rPr>
        <w:t>National Food Service Management Institute</w:t>
      </w:r>
      <w:r w:rsidR="004A2A73">
        <w:rPr>
          <w:rFonts w:ascii="Times New Roman"/>
        </w:rPr>
        <w:t>.</w:t>
      </w:r>
    </w:p>
    <w:p w:rsidR="00FF5FD1" w:rsidRDefault="00FF5FD1" w:rsidP="007C6B85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ascii="Times New Roman"/>
        </w:rPr>
      </w:pPr>
      <w:r w:rsidRPr="0036352E">
        <w:rPr>
          <w:rFonts w:ascii="Times New Roman"/>
        </w:rPr>
        <w:t>National Food Ser</w:t>
      </w:r>
      <w:r w:rsidR="004442E3">
        <w:rPr>
          <w:rFonts w:ascii="Times New Roman"/>
        </w:rPr>
        <w:t>vice Management Institute</w:t>
      </w:r>
      <w:r w:rsidR="00511B22">
        <w:rPr>
          <w:rFonts w:ascii="Times New Roman"/>
        </w:rPr>
        <w:t xml:space="preserve"> </w:t>
      </w:r>
      <w:r>
        <w:rPr>
          <w:rFonts w:ascii="Times New Roman"/>
        </w:rPr>
        <w:t>(2001</w:t>
      </w:r>
      <w:r w:rsidRPr="0036352E">
        <w:rPr>
          <w:rFonts w:ascii="Times New Roman"/>
        </w:rPr>
        <w:t>)</w:t>
      </w:r>
      <w:r>
        <w:rPr>
          <w:rFonts w:ascii="Times New Roman"/>
        </w:rPr>
        <w:t>.</w:t>
      </w:r>
      <w:r w:rsidRPr="0036352E">
        <w:rPr>
          <w:rFonts w:ascii="Times New Roman"/>
        </w:rPr>
        <w:t xml:space="preserve"> </w:t>
      </w:r>
      <w:r w:rsidR="00511B22">
        <w:rPr>
          <w:rFonts w:ascii="Times New Roman"/>
        </w:rPr>
        <w:t xml:space="preserve">Reviewer/Project Coordinator for </w:t>
      </w:r>
      <w:r w:rsidR="00511B22">
        <w:rPr>
          <w:rFonts w:ascii="Times New Roman"/>
        </w:rPr>
        <w:tab/>
      </w:r>
      <w:r>
        <w:rPr>
          <w:rFonts w:ascii="Times New Roman"/>
          <w:i/>
        </w:rPr>
        <w:t xml:space="preserve">Dietary </w:t>
      </w:r>
      <w:r w:rsidR="00511B22">
        <w:rPr>
          <w:rFonts w:ascii="Times New Roman"/>
          <w:i/>
        </w:rPr>
        <w:t>guidelines for Americans:  2001 breakfast lunch t</w:t>
      </w:r>
      <w:r>
        <w:rPr>
          <w:rFonts w:ascii="Times New Roman"/>
          <w:i/>
        </w:rPr>
        <w:t>raining</w:t>
      </w:r>
      <w:r w:rsidRPr="0036352E">
        <w:rPr>
          <w:rFonts w:ascii="Times New Roman"/>
          <w:i/>
          <w:iCs/>
        </w:rPr>
        <w:t>.</w:t>
      </w:r>
      <w:r w:rsidR="0037027A">
        <w:rPr>
          <w:rFonts w:ascii="Times New Roman"/>
          <w:i/>
          <w:iCs/>
        </w:rPr>
        <w:t xml:space="preserve"> </w:t>
      </w:r>
      <w:r w:rsidRPr="0036352E">
        <w:rPr>
          <w:rFonts w:ascii="Times New Roman"/>
          <w:i/>
          <w:iCs/>
        </w:rPr>
        <w:t xml:space="preserve"> </w:t>
      </w:r>
      <w:r w:rsidRPr="0036352E">
        <w:rPr>
          <w:rFonts w:ascii="Times New Roman"/>
        </w:rPr>
        <w:t xml:space="preserve">University, MS: </w:t>
      </w:r>
      <w:r>
        <w:rPr>
          <w:rFonts w:ascii="Times New Roman"/>
        </w:rPr>
        <w:t xml:space="preserve"> </w:t>
      </w:r>
      <w:r w:rsidR="00A148CF">
        <w:rPr>
          <w:rFonts w:ascii="Times New Roman"/>
        </w:rPr>
        <w:tab/>
      </w:r>
      <w:r>
        <w:rPr>
          <w:rFonts w:ascii="Times New Roman"/>
        </w:rPr>
        <w:t>Author.</w:t>
      </w:r>
    </w:p>
    <w:p w:rsidR="00724FEB" w:rsidRPr="005448BD" w:rsidRDefault="00316BF9" w:rsidP="007C6B85">
      <w:pPr>
        <w:pStyle w:val="ListParagraph"/>
        <w:numPr>
          <w:ilvl w:val="0"/>
          <w:numId w:val="16"/>
        </w:numPr>
        <w:tabs>
          <w:tab w:val="left" w:pos="720"/>
        </w:tabs>
        <w:ind w:left="720"/>
        <w:rPr>
          <w:rFonts w:ascii="Times New Roman"/>
          <w:b/>
          <w:u w:val="single"/>
        </w:rPr>
      </w:pPr>
      <w:r>
        <w:rPr>
          <w:rFonts w:ascii="Times New Roman"/>
        </w:rPr>
        <w:t xml:space="preserve">Howell, E. </w:t>
      </w:r>
      <w:r w:rsidR="00821566">
        <w:rPr>
          <w:rFonts w:ascii="Times New Roman"/>
        </w:rPr>
        <w:t>(2001)</w:t>
      </w:r>
      <w:r w:rsidR="00105FB6">
        <w:rPr>
          <w:rFonts w:ascii="Times New Roman"/>
        </w:rPr>
        <w:t>. Special</w:t>
      </w:r>
      <w:r w:rsidR="00FF5FD1">
        <w:rPr>
          <w:rFonts w:ascii="Times New Roman"/>
        </w:rPr>
        <w:t xml:space="preserve"> Needs Care for the Young Child.  </w:t>
      </w:r>
      <w:r w:rsidR="00FF5FD1">
        <w:rPr>
          <w:rFonts w:ascii="Times New Roman"/>
          <w:i/>
        </w:rPr>
        <w:t xml:space="preserve">Mealtime Memo for </w:t>
      </w:r>
      <w:r w:rsidR="00A148CF">
        <w:rPr>
          <w:rFonts w:ascii="Times New Roman"/>
          <w:i/>
        </w:rPr>
        <w:tab/>
      </w:r>
      <w:r w:rsidR="00FF5FD1">
        <w:rPr>
          <w:rFonts w:ascii="Times New Roman"/>
          <w:i/>
        </w:rPr>
        <w:t xml:space="preserve">Childcare.  </w:t>
      </w:r>
      <w:r w:rsidR="00FF5FD1" w:rsidRPr="007043A9">
        <w:rPr>
          <w:rFonts w:ascii="Times New Roman"/>
        </w:rPr>
        <w:t>Vol.</w:t>
      </w:r>
      <w:r w:rsidR="00FF5FD1">
        <w:rPr>
          <w:rFonts w:ascii="Times New Roman"/>
        </w:rPr>
        <w:t xml:space="preserve"> 6.</w:t>
      </w:r>
      <w:r w:rsidR="00724FEB">
        <w:rPr>
          <w:rFonts w:ascii="Times New Roman"/>
        </w:rPr>
        <w:t xml:space="preserve"> </w:t>
      </w:r>
      <w:r w:rsidR="00724FEB" w:rsidRPr="005448BD">
        <w:rPr>
          <w:rFonts w:ascii="Times New Roman"/>
        </w:rPr>
        <w:t xml:space="preserve">University, MS: </w:t>
      </w:r>
      <w:r w:rsidR="00724FEB">
        <w:rPr>
          <w:rFonts w:ascii="Times New Roman"/>
        </w:rPr>
        <w:t xml:space="preserve"> </w:t>
      </w:r>
      <w:r w:rsidR="00724FEB" w:rsidRPr="005448BD">
        <w:rPr>
          <w:rFonts w:ascii="Times New Roman"/>
        </w:rPr>
        <w:t>National Food Service Management Institute</w:t>
      </w:r>
      <w:r w:rsidR="00724FEB">
        <w:rPr>
          <w:rFonts w:ascii="Times New Roman"/>
        </w:rPr>
        <w:t>.</w:t>
      </w:r>
    </w:p>
    <w:p w:rsidR="00FF5FD1" w:rsidRDefault="00FF5FD1" w:rsidP="00724FEB">
      <w:pPr>
        <w:pStyle w:val="ListParagraph"/>
        <w:tabs>
          <w:tab w:val="left" w:pos="720"/>
        </w:tabs>
        <w:rPr>
          <w:rFonts w:ascii="Times New Roman"/>
        </w:rPr>
      </w:pPr>
    </w:p>
    <w:p w:rsidR="009C7803" w:rsidRDefault="00511B22" w:rsidP="009C7803">
      <w:pPr>
        <w:tabs>
          <w:tab w:val="left" w:pos="720"/>
        </w:tabs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 xml:space="preserve">Accreditation </w:t>
      </w:r>
      <w:r w:rsidR="00CE2275">
        <w:rPr>
          <w:rFonts w:ascii="Times New Roman"/>
          <w:b/>
          <w:u w:val="single"/>
        </w:rPr>
        <w:t xml:space="preserve">Reports </w:t>
      </w:r>
    </w:p>
    <w:p w:rsidR="005115FE" w:rsidRDefault="005115FE" w:rsidP="009C7803">
      <w:pPr>
        <w:tabs>
          <w:tab w:val="left" w:pos="720"/>
        </w:tabs>
        <w:rPr>
          <w:rFonts w:ascii="Times New Roman"/>
          <w:b/>
          <w:u w:val="single"/>
        </w:rPr>
      </w:pPr>
    </w:p>
    <w:p w:rsidR="005115FE" w:rsidRPr="006270A3" w:rsidRDefault="005115FE" w:rsidP="007C6B85">
      <w:pPr>
        <w:pStyle w:val="ListParagraph"/>
        <w:numPr>
          <w:ilvl w:val="0"/>
          <w:numId w:val="29"/>
        </w:numPr>
        <w:rPr>
          <w:rFonts w:ascii="Times New Roman"/>
          <w:i/>
        </w:rPr>
      </w:pPr>
      <w:r w:rsidRPr="006270A3">
        <w:rPr>
          <w:rFonts w:ascii="Times New Roman"/>
        </w:rPr>
        <w:t>Delta State University Coordinated Program in Dietetics</w:t>
      </w:r>
      <w:r>
        <w:rPr>
          <w:rFonts w:ascii="Times New Roman"/>
        </w:rPr>
        <w:t>,</w:t>
      </w:r>
      <w:r w:rsidRPr="006270A3">
        <w:rPr>
          <w:rFonts w:ascii="Times New Roman"/>
        </w:rPr>
        <w:t xml:space="preserve"> </w:t>
      </w:r>
      <w:r w:rsidRPr="006270A3">
        <w:rPr>
          <w:rFonts w:ascii="Times New Roman"/>
          <w:i/>
        </w:rPr>
        <w:t xml:space="preserve">Response to the Accreditation </w:t>
      </w:r>
      <w:r w:rsidR="00A148CF">
        <w:rPr>
          <w:rFonts w:ascii="Times New Roman"/>
          <w:i/>
        </w:rPr>
        <w:tab/>
      </w:r>
      <w:r w:rsidRPr="006270A3">
        <w:rPr>
          <w:rFonts w:ascii="Times New Roman"/>
          <w:i/>
        </w:rPr>
        <w:t>Council for Education in Nutrition and D</w:t>
      </w:r>
      <w:r>
        <w:rPr>
          <w:rFonts w:ascii="Times New Roman"/>
          <w:i/>
        </w:rPr>
        <w:t>ietetics Letter of February 12, 2016</w:t>
      </w:r>
      <w:r w:rsidR="00316BF9">
        <w:rPr>
          <w:rFonts w:ascii="Times New Roman"/>
          <w:i/>
        </w:rPr>
        <w:t>,</w:t>
      </w:r>
      <w:r>
        <w:rPr>
          <w:rFonts w:ascii="Times New Roman"/>
          <w:i/>
        </w:rPr>
        <w:t xml:space="preserve"> </w:t>
      </w:r>
      <w:r w:rsidR="00A148CF">
        <w:rPr>
          <w:rFonts w:ascii="Times New Roman"/>
          <w:i/>
        </w:rPr>
        <w:tab/>
      </w:r>
      <w:r>
        <w:rPr>
          <w:rFonts w:ascii="Times New Roman"/>
        </w:rPr>
        <w:t xml:space="preserve">submitted to ACEND April 6, 2016.  </w:t>
      </w:r>
    </w:p>
    <w:p w:rsidR="005115FE" w:rsidRPr="006270A3" w:rsidRDefault="005115FE" w:rsidP="007C6B85">
      <w:pPr>
        <w:pStyle w:val="ListParagraph"/>
        <w:numPr>
          <w:ilvl w:val="0"/>
          <w:numId w:val="29"/>
        </w:numPr>
        <w:rPr>
          <w:rFonts w:ascii="Times New Roman"/>
          <w:i/>
        </w:rPr>
      </w:pPr>
      <w:r w:rsidRPr="006270A3">
        <w:rPr>
          <w:rFonts w:ascii="Times New Roman"/>
        </w:rPr>
        <w:t>Delta State University Coordinated Program in Dietetics</w:t>
      </w:r>
      <w:r>
        <w:rPr>
          <w:rFonts w:ascii="Times New Roman"/>
        </w:rPr>
        <w:t>,</w:t>
      </w:r>
      <w:r w:rsidRPr="006270A3">
        <w:rPr>
          <w:rFonts w:ascii="Times New Roman"/>
        </w:rPr>
        <w:t xml:space="preserve"> </w:t>
      </w:r>
      <w:r w:rsidRPr="006270A3">
        <w:rPr>
          <w:rFonts w:ascii="Times New Roman"/>
          <w:i/>
        </w:rPr>
        <w:t xml:space="preserve">Response to the Accreditation </w:t>
      </w:r>
      <w:r w:rsidR="00A148CF">
        <w:rPr>
          <w:rFonts w:ascii="Times New Roman"/>
          <w:i/>
        </w:rPr>
        <w:tab/>
      </w:r>
      <w:r w:rsidRPr="006270A3">
        <w:rPr>
          <w:rFonts w:ascii="Times New Roman"/>
          <w:i/>
        </w:rPr>
        <w:t>Council for Education in Nutrition and Dietetics Letter of July 10, 2015</w:t>
      </w:r>
      <w:r w:rsidR="00316BF9">
        <w:rPr>
          <w:rFonts w:ascii="Times New Roman"/>
          <w:i/>
        </w:rPr>
        <w:t>,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 xml:space="preserve">submitted </w:t>
      </w:r>
      <w:r w:rsidR="00A148CF">
        <w:rPr>
          <w:rFonts w:ascii="Times New Roman"/>
        </w:rPr>
        <w:tab/>
      </w:r>
      <w:r>
        <w:rPr>
          <w:rFonts w:ascii="Times New Roman"/>
        </w:rPr>
        <w:t>to ACEND September 18, 2015.</w:t>
      </w:r>
    </w:p>
    <w:p w:rsidR="005115FE" w:rsidRPr="00AB3577" w:rsidRDefault="005115FE" w:rsidP="007C6B85">
      <w:pPr>
        <w:pStyle w:val="ListParagraph"/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 xml:space="preserve">Delta State University Coordinated Program in Dietetics, </w:t>
      </w:r>
      <w:r w:rsidRPr="006270A3">
        <w:rPr>
          <w:rFonts w:ascii="Times New Roman"/>
          <w:i/>
        </w:rPr>
        <w:t xml:space="preserve">Pass Rate Response Report for </w:t>
      </w:r>
      <w:r w:rsidR="00A148CF">
        <w:rPr>
          <w:rFonts w:ascii="Times New Roman"/>
          <w:i/>
        </w:rPr>
        <w:tab/>
      </w:r>
      <w:r w:rsidRPr="006270A3">
        <w:rPr>
          <w:rFonts w:ascii="Times New Roman"/>
          <w:i/>
        </w:rPr>
        <w:t xml:space="preserve">Accreditation with the </w:t>
      </w:r>
      <w:r w:rsidRPr="006270A3">
        <w:rPr>
          <w:rFonts w:ascii="Times New Roman"/>
          <w:bCs/>
          <w:i/>
        </w:rPr>
        <w:t xml:space="preserve">Accreditation Council for Education in Nutrition and </w:t>
      </w:r>
      <w:r w:rsidR="00A148CF">
        <w:rPr>
          <w:rFonts w:ascii="Times New Roman"/>
          <w:bCs/>
          <w:i/>
        </w:rPr>
        <w:tab/>
      </w:r>
      <w:r w:rsidRPr="006270A3">
        <w:rPr>
          <w:rFonts w:ascii="Times New Roman"/>
          <w:bCs/>
          <w:i/>
        </w:rPr>
        <w:t>Dietetics (ACEND)</w:t>
      </w:r>
      <w:r>
        <w:rPr>
          <w:rFonts w:ascii="Times New Roman"/>
          <w:bCs/>
        </w:rPr>
        <w:t xml:space="preserve"> submitted to ACEND April 7, 2015. </w:t>
      </w:r>
    </w:p>
    <w:p w:rsidR="005115FE" w:rsidRPr="00AB3577" w:rsidRDefault="005115FE" w:rsidP="007C6B85">
      <w:pPr>
        <w:pStyle w:val="ListParagraph"/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 xml:space="preserve">Delta State University Coordinated Program in Dietetics, </w:t>
      </w:r>
      <w:r w:rsidRPr="006270A3">
        <w:rPr>
          <w:rFonts w:ascii="Times New Roman"/>
          <w:i/>
        </w:rPr>
        <w:t xml:space="preserve">Accreditation Site Visit Response </w:t>
      </w:r>
      <w:r w:rsidR="00A148CF">
        <w:rPr>
          <w:rFonts w:ascii="Times New Roman"/>
          <w:i/>
        </w:rPr>
        <w:tab/>
      </w:r>
      <w:r w:rsidRPr="006270A3">
        <w:rPr>
          <w:rFonts w:ascii="Times New Roman"/>
          <w:i/>
        </w:rPr>
        <w:t xml:space="preserve">for Accreditation with the </w:t>
      </w:r>
      <w:r w:rsidRPr="006270A3">
        <w:rPr>
          <w:rFonts w:ascii="Times New Roman"/>
          <w:bCs/>
          <w:i/>
        </w:rPr>
        <w:t xml:space="preserve">Accreditation Council for Education in Nutrition and </w:t>
      </w:r>
      <w:r w:rsidR="00A148CF">
        <w:rPr>
          <w:rFonts w:ascii="Times New Roman"/>
          <w:bCs/>
          <w:i/>
        </w:rPr>
        <w:tab/>
      </w:r>
      <w:r w:rsidRPr="006270A3">
        <w:rPr>
          <w:rFonts w:ascii="Times New Roman"/>
          <w:bCs/>
          <w:i/>
        </w:rPr>
        <w:t>Dietetics (ACEND)</w:t>
      </w:r>
      <w:r>
        <w:rPr>
          <w:rFonts w:ascii="Times New Roman"/>
          <w:bCs/>
        </w:rPr>
        <w:t xml:space="preserve"> submitted to ACEND February 4, 2015. </w:t>
      </w:r>
    </w:p>
    <w:p w:rsidR="005115FE" w:rsidRPr="00AB3577" w:rsidRDefault="005115FE" w:rsidP="007C6B85">
      <w:pPr>
        <w:pStyle w:val="ListParagraph"/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 xml:space="preserve">Lead Author:  Delta State University Coordinated Program in Dietetics, Self-study for </w:t>
      </w:r>
      <w:r w:rsidR="00A148CF">
        <w:rPr>
          <w:rFonts w:ascii="Times New Roman"/>
        </w:rPr>
        <w:tab/>
      </w:r>
      <w:r>
        <w:rPr>
          <w:rFonts w:ascii="Times New Roman"/>
        </w:rPr>
        <w:t xml:space="preserve">Accreditation with the </w:t>
      </w:r>
      <w:r>
        <w:rPr>
          <w:rFonts w:ascii="Times New Roman"/>
          <w:bCs/>
        </w:rPr>
        <w:t xml:space="preserve">Accreditation Council for Education in Nutrition and </w:t>
      </w:r>
      <w:r w:rsidR="00A148CF">
        <w:rPr>
          <w:rFonts w:ascii="Times New Roman"/>
          <w:bCs/>
        </w:rPr>
        <w:tab/>
      </w:r>
      <w:r>
        <w:rPr>
          <w:rFonts w:ascii="Times New Roman"/>
          <w:bCs/>
        </w:rPr>
        <w:t xml:space="preserve">Dietetics (ACEND) submitted to ACEND August 24, 2014. </w:t>
      </w:r>
    </w:p>
    <w:p w:rsidR="005115FE" w:rsidRPr="006E460D" w:rsidRDefault="005115FE" w:rsidP="005115FE">
      <w:pPr>
        <w:pStyle w:val="ListParagraph"/>
        <w:rPr>
          <w:rFonts w:ascii="Times New Roman"/>
        </w:rPr>
      </w:pPr>
    </w:p>
    <w:p w:rsidR="00C87E06" w:rsidRDefault="00C87E06" w:rsidP="009C7803">
      <w:pPr>
        <w:tabs>
          <w:tab w:val="left" w:pos="720"/>
        </w:tabs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Book Chapters and Book Reviews</w:t>
      </w:r>
    </w:p>
    <w:p w:rsidR="006E00AA" w:rsidRDefault="006E00AA" w:rsidP="009C7803">
      <w:pPr>
        <w:tabs>
          <w:tab w:val="left" w:pos="720"/>
        </w:tabs>
        <w:rPr>
          <w:rFonts w:ascii="Times New Roman"/>
          <w:b/>
          <w:u w:val="single"/>
        </w:rPr>
      </w:pPr>
    </w:p>
    <w:p w:rsidR="006E00AA" w:rsidRPr="006E00AA" w:rsidRDefault="006E00AA" w:rsidP="006E00AA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Times New Roman"/>
        </w:rPr>
      </w:pPr>
      <w:r w:rsidRPr="006E00AA">
        <w:rPr>
          <w:rFonts w:ascii="Times New Roman"/>
        </w:rPr>
        <w:t xml:space="preserve">Howell, </w:t>
      </w:r>
      <w:r>
        <w:rPr>
          <w:rFonts w:ascii="Times New Roman"/>
        </w:rPr>
        <w:t xml:space="preserve">E. A., Reviewer for </w:t>
      </w:r>
      <w:r>
        <w:rPr>
          <w:rFonts w:ascii="Times New Roman"/>
          <w:i/>
        </w:rPr>
        <w:t xml:space="preserve">Community nutrition in </w:t>
      </w:r>
      <w:r w:rsidR="008E4566">
        <w:rPr>
          <w:rFonts w:ascii="Times New Roman"/>
          <w:i/>
        </w:rPr>
        <w:t>action: An entrepreneurial approach</w:t>
      </w:r>
      <w:r w:rsidR="00360B1F">
        <w:rPr>
          <w:rFonts w:ascii="Times New Roman"/>
          <w:i/>
        </w:rPr>
        <w:t xml:space="preserve"> </w:t>
      </w:r>
      <w:r w:rsidR="00360B1F" w:rsidRPr="00360B1F">
        <w:rPr>
          <w:rFonts w:ascii="Times New Roman"/>
        </w:rPr>
        <w:t>(7</w:t>
      </w:r>
      <w:r w:rsidR="00360B1F" w:rsidRPr="00360B1F">
        <w:rPr>
          <w:rFonts w:ascii="Times New Roman"/>
          <w:vertAlign w:val="superscript"/>
        </w:rPr>
        <w:t>th</w:t>
      </w:r>
      <w:r w:rsidR="00360B1F" w:rsidRPr="00360B1F">
        <w:rPr>
          <w:rFonts w:ascii="Times New Roman"/>
        </w:rPr>
        <w:t xml:space="preserve"> ed.)</w:t>
      </w:r>
      <w:r w:rsidR="00360B1F">
        <w:rPr>
          <w:rFonts w:ascii="Times New Roman"/>
          <w:i/>
        </w:rPr>
        <w:t xml:space="preserve"> </w:t>
      </w:r>
      <w:r w:rsidR="00360B1F">
        <w:rPr>
          <w:rFonts w:ascii="Times New Roman"/>
        </w:rPr>
        <w:t xml:space="preserve">by M. Boyle.  Cengage Learning. </w:t>
      </w:r>
    </w:p>
    <w:p w:rsidR="00DD6C5F" w:rsidRPr="00DD6C5F" w:rsidRDefault="00C87E06" w:rsidP="00DD6C5F">
      <w:pPr>
        <w:pStyle w:val="ListParagraph"/>
        <w:numPr>
          <w:ilvl w:val="0"/>
          <w:numId w:val="28"/>
        </w:numPr>
        <w:ind w:left="720"/>
        <w:rPr>
          <w:rFonts w:ascii="Times New Roman"/>
        </w:rPr>
      </w:pPr>
      <w:r>
        <w:rPr>
          <w:rFonts w:ascii="Times New Roman"/>
        </w:rPr>
        <w:t xml:space="preserve">Howell, E. A., </w:t>
      </w:r>
      <w:r w:rsidR="0096356C">
        <w:rPr>
          <w:rFonts w:ascii="Times New Roman"/>
        </w:rPr>
        <w:t>Serving children with special health care n</w:t>
      </w:r>
      <w:r w:rsidRPr="006E460D">
        <w:rPr>
          <w:rFonts w:ascii="Times New Roman"/>
        </w:rPr>
        <w:t>eeds</w:t>
      </w:r>
      <w:r w:rsidR="00DD6C5F">
        <w:rPr>
          <w:rFonts w:ascii="Times New Roman"/>
        </w:rPr>
        <w:t xml:space="preserve"> (Chapter 7).  </w:t>
      </w:r>
      <w:r>
        <w:rPr>
          <w:rFonts w:ascii="Times New Roman"/>
        </w:rPr>
        <w:t xml:space="preserve">In J. Martin </w:t>
      </w:r>
      <w:r w:rsidR="00DD6C5F">
        <w:rPr>
          <w:rFonts w:ascii="Times New Roman"/>
        </w:rPr>
        <w:tab/>
      </w:r>
      <w:r>
        <w:rPr>
          <w:rFonts w:ascii="Times New Roman"/>
        </w:rPr>
        <w:t>&amp; C. B. Oakley (</w:t>
      </w:r>
      <w:proofErr w:type="spellStart"/>
      <w:r>
        <w:rPr>
          <w:rFonts w:ascii="Times New Roman"/>
        </w:rPr>
        <w:t>Eds</w:t>
      </w:r>
      <w:proofErr w:type="spellEnd"/>
      <w:r>
        <w:rPr>
          <w:rFonts w:ascii="Times New Roman"/>
        </w:rPr>
        <w:t xml:space="preserve">). </w:t>
      </w:r>
      <w:r>
        <w:rPr>
          <w:rFonts w:ascii="Times New Roman"/>
          <w:i/>
        </w:rPr>
        <w:t xml:space="preserve">Managing child nutrition programs: Leadership for </w:t>
      </w:r>
      <w:r w:rsidR="00DD6C5F">
        <w:rPr>
          <w:rFonts w:ascii="Times New Roman"/>
          <w:i/>
        </w:rPr>
        <w:t xml:space="preserve">  </w:t>
      </w:r>
    </w:p>
    <w:p w:rsidR="00C87E06" w:rsidRDefault="00DD6C5F" w:rsidP="00DD6C5F">
      <w:pPr>
        <w:pStyle w:val="ListParagraph"/>
        <w:ind w:left="1440"/>
        <w:rPr>
          <w:rFonts w:ascii="Times New Roman"/>
        </w:rPr>
      </w:pPr>
      <w:proofErr w:type="gramStart"/>
      <w:r>
        <w:rPr>
          <w:rFonts w:ascii="Times New Roman"/>
          <w:i/>
        </w:rPr>
        <w:t>excellence</w:t>
      </w:r>
      <w:proofErr w:type="gramEnd"/>
      <w:r>
        <w:rPr>
          <w:rFonts w:ascii="Times New Roman"/>
          <w:i/>
        </w:rPr>
        <w:t xml:space="preserve"> (</w:t>
      </w:r>
      <w:r>
        <w:rPr>
          <w:rFonts w:ascii="Times New Roman"/>
        </w:rPr>
        <w:t>3</w:t>
      </w:r>
      <w:r w:rsidRPr="00427D5B">
        <w:rPr>
          <w:rFonts w:ascii="Times New Roman"/>
          <w:vertAlign w:val="superscript"/>
        </w:rPr>
        <w:t>rd</w:t>
      </w:r>
      <w:r>
        <w:rPr>
          <w:rFonts w:ascii="Times New Roman"/>
        </w:rPr>
        <w:t xml:space="preserve"> ed.). Tentative publishing date 2018 by Jones and Bartlett Publishers</w:t>
      </w:r>
    </w:p>
    <w:p w:rsidR="00C87E06" w:rsidRDefault="00C87E06" w:rsidP="00DD6C5F">
      <w:pPr>
        <w:pStyle w:val="ListParagraph"/>
        <w:numPr>
          <w:ilvl w:val="0"/>
          <w:numId w:val="28"/>
        </w:numPr>
        <w:ind w:left="720"/>
        <w:rPr>
          <w:rFonts w:ascii="Times New Roman"/>
        </w:rPr>
      </w:pPr>
      <w:r>
        <w:rPr>
          <w:rFonts w:ascii="Times New Roman"/>
        </w:rPr>
        <w:lastRenderedPageBreak/>
        <w:t xml:space="preserve">Howell, E. A. (2017).  Reviewer for </w:t>
      </w:r>
      <w:r>
        <w:rPr>
          <w:rFonts w:ascii="Times New Roman"/>
          <w:i/>
        </w:rPr>
        <w:t xml:space="preserve">Management Practice in Dietetics </w:t>
      </w:r>
      <w:r>
        <w:rPr>
          <w:rFonts w:ascii="Times New Roman"/>
        </w:rPr>
        <w:t>(4</w:t>
      </w:r>
      <w:r w:rsidRPr="00C324EA">
        <w:rPr>
          <w:rFonts w:ascii="Times New Roman"/>
          <w:vertAlign w:val="superscript"/>
        </w:rPr>
        <w:t>th</w:t>
      </w:r>
      <w:r w:rsidR="00546462">
        <w:rPr>
          <w:rFonts w:ascii="Times New Roman"/>
        </w:rPr>
        <w:t xml:space="preserve"> ed.) by N.</w:t>
      </w:r>
      <w:r>
        <w:rPr>
          <w:rFonts w:ascii="Times New Roman"/>
        </w:rPr>
        <w:t xml:space="preserve"> </w:t>
      </w:r>
      <w:r w:rsidR="00546462">
        <w:rPr>
          <w:rFonts w:ascii="Times New Roman"/>
        </w:rPr>
        <w:tab/>
      </w:r>
      <w:r>
        <w:rPr>
          <w:rFonts w:ascii="Times New Roman"/>
        </w:rPr>
        <w:t>R. Hudson</w:t>
      </w:r>
      <w:r w:rsidR="00546462">
        <w:rPr>
          <w:rFonts w:ascii="Times New Roman"/>
        </w:rPr>
        <w:t xml:space="preserve"> and P. </w:t>
      </w:r>
      <w:r>
        <w:rPr>
          <w:rFonts w:ascii="Times New Roman"/>
        </w:rPr>
        <w:t xml:space="preserve">Booth.  </w:t>
      </w:r>
      <w:proofErr w:type="spellStart"/>
      <w:r>
        <w:rPr>
          <w:rFonts w:ascii="Times New Roman"/>
        </w:rPr>
        <w:t>Cognella</w:t>
      </w:r>
      <w:proofErr w:type="spellEnd"/>
      <w:r>
        <w:rPr>
          <w:rFonts w:ascii="Times New Roman"/>
        </w:rPr>
        <w:t xml:space="preserve"> Academic Publishing.</w:t>
      </w:r>
    </w:p>
    <w:p w:rsidR="00C87E06" w:rsidRPr="007B4F55" w:rsidRDefault="00C87E06" w:rsidP="007B4F55">
      <w:pPr>
        <w:tabs>
          <w:tab w:val="left" w:pos="720"/>
        </w:tabs>
        <w:ind w:left="360"/>
        <w:rPr>
          <w:rFonts w:ascii="Times New Roman"/>
        </w:rPr>
      </w:pPr>
    </w:p>
    <w:p w:rsidR="00C53328" w:rsidRDefault="00C53328" w:rsidP="00CE2275">
      <w:pPr>
        <w:widowControl/>
        <w:tabs>
          <w:tab w:val="left" w:pos="720"/>
        </w:tabs>
        <w:autoSpaceDE/>
        <w:autoSpaceDN/>
        <w:adjustRightInd/>
        <w:ind w:left="720" w:hanging="720"/>
        <w:rPr>
          <w:rFonts w:ascii="Times New Roman"/>
          <w:b/>
          <w:u w:val="single"/>
        </w:rPr>
      </w:pPr>
    </w:p>
    <w:p w:rsidR="00FF5FD1" w:rsidRDefault="00FF5FD1" w:rsidP="00CE2275">
      <w:pPr>
        <w:widowControl/>
        <w:tabs>
          <w:tab w:val="left" w:pos="720"/>
        </w:tabs>
        <w:autoSpaceDE/>
        <w:autoSpaceDN/>
        <w:adjustRightInd/>
        <w:ind w:left="720" w:hanging="720"/>
        <w:rPr>
          <w:rFonts w:ascii="Times New Roman"/>
          <w:b/>
          <w:u w:val="single"/>
        </w:rPr>
      </w:pPr>
      <w:r w:rsidRPr="005C47E4">
        <w:rPr>
          <w:rFonts w:ascii="Times New Roman"/>
          <w:b/>
          <w:u w:val="single"/>
        </w:rPr>
        <w:t>Presentation</w:t>
      </w:r>
      <w:r>
        <w:rPr>
          <w:rFonts w:ascii="Times New Roman"/>
          <w:b/>
          <w:u w:val="single"/>
        </w:rPr>
        <w:t>s</w:t>
      </w:r>
    </w:p>
    <w:p w:rsidR="00B87418" w:rsidRDefault="00B87418" w:rsidP="00B76FE0">
      <w:pPr>
        <w:widowControl/>
        <w:tabs>
          <w:tab w:val="left" w:pos="720"/>
        </w:tabs>
        <w:autoSpaceDE/>
        <w:autoSpaceDN/>
        <w:adjustRightInd/>
        <w:ind w:left="720" w:hanging="450"/>
        <w:rPr>
          <w:rFonts w:ascii="Times New Roman"/>
          <w:b/>
          <w:u w:val="single"/>
        </w:rPr>
      </w:pPr>
    </w:p>
    <w:p w:rsidR="00CE1844" w:rsidRDefault="00C463CF" w:rsidP="007C6B85">
      <w:pPr>
        <w:pStyle w:val="ListParagraph"/>
        <w:widowControl/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</w:rPr>
      </w:pPr>
      <w:r>
        <w:rPr>
          <w:rFonts w:ascii="Times New Roman"/>
        </w:rPr>
        <w:t xml:space="preserve">Howell, E. (2017, November 9). </w:t>
      </w:r>
      <w:r>
        <w:rPr>
          <w:rFonts w:ascii="Times New Roman"/>
          <w:i/>
        </w:rPr>
        <w:t xml:space="preserve">Undergraduate interns perspectives as participants of a </w:t>
      </w:r>
      <w:r w:rsidR="00B70BC2">
        <w:rPr>
          <w:rFonts w:ascii="Times New Roman"/>
          <w:i/>
        </w:rPr>
        <w:tab/>
      </w:r>
      <w:r>
        <w:rPr>
          <w:rFonts w:ascii="Times New Roman"/>
          <w:i/>
        </w:rPr>
        <w:t xml:space="preserve">peer-to-peer mentoring program in nutrition and dietetics. </w:t>
      </w:r>
      <w:r>
        <w:rPr>
          <w:rFonts w:ascii="Times New Roman"/>
        </w:rPr>
        <w:t xml:space="preserve">Presentation to the </w:t>
      </w:r>
      <w:r w:rsidR="00CE1844">
        <w:rPr>
          <w:rFonts w:ascii="Times New Roman"/>
        </w:rPr>
        <w:t>Mid-</w:t>
      </w:r>
      <w:r w:rsidR="00B70BC2">
        <w:rPr>
          <w:rFonts w:ascii="Times New Roman"/>
        </w:rPr>
        <w:tab/>
      </w:r>
      <w:r w:rsidR="00CE1844">
        <w:rPr>
          <w:rFonts w:ascii="Times New Roman"/>
        </w:rPr>
        <w:t xml:space="preserve">South </w:t>
      </w:r>
      <w:r>
        <w:rPr>
          <w:rFonts w:ascii="Times New Roman"/>
        </w:rPr>
        <w:t xml:space="preserve">Educational Research Association Annual Meeting, Starkville, MS. </w:t>
      </w:r>
    </w:p>
    <w:p w:rsidR="004A213F" w:rsidRDefault="00C463CF" w:rsidP="007C6B85">
      <w:pPr>
        <w:pStyle w:val="ListParagraph"/>
        <w:widowControl/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</w:rPr>
      </w:pPr>
      <w:r>
        <w:rPr>
          <w:rFonts w:ascii="Times New Roman"/>
        </w:rPr>
        <w:t xml:space="preserve">Craven, J. &amp; Howell, E. (2016, November 3). </w:t>
      </w:r>
      <w:r>
        <w:rPr>
          <w:rFonts w:ascii="Times New Roman"/>
          <w:i/>
        </w:rPr>
        <w:t xml:space="preserve">Maximizing Publishing Potential with APA </w:t>
      </w:r>
      <w:r w:rsidR="00B70BC2">
        <w:rPr>
          <w:rFonts w:ascii="Times New Roman"/>
          <w:i/>
        </w:rPr>
        <w:tab/>
      </w:r>
      <w:r>
        <w:rPr>
          <w:rFonts w:ascii="Times New Roman"/>
          <w:i/>
        </w:rPr>
        <w:t>Formatting</w:t>
      </w:r>
      <w:r>
        <w:rPr>
          <w:rFonts w:ascii="Times New Roman"/>
        </w:rPr>
        <w:t xml:space="preserve">. </w:t>
      </w:r>
      <w:r w:rsidR="00D1478E">
        <w:rPr>
          <w:rFonts w:ascii="Times New Roman"/>
        </w:rPr>
        <w:t xml:space="preserve">Mid-South Educational Research Association Annual Meeting, Mobile, </w:t>
      </w:r>
      <w:r w:rsidR="00B70BC2">
        <w:rPr>
          <w:rFonts w:ascii="Times New Roman"/>
        </w:rPr>
        <w:tab/>
      </w:r>
      <w:r w:rsidR="00D1478E">
        <w:rPr>
          <w:rFonts w:ascii="Times New Roman"/>
        </w:rPr>
        <w:t>AL; November 3, 2016</w:t>
      </w:r>
      <w:r w:rsidR="00D1478E">
        <w:rPr>
          <w:rFonts w:ascii="Times New Roman"/>
          <w:i/>
        </w:rPr>
        <w:t xml:space="preserve">. </w:t>
      </w:r>
      <w:r w:rsidR="00D1478E">
        <w:rPr>
          <w:rFonts w:ascii="Times New Roman"/>
        </w:rPr>
        <w:t xml:space="preserve">Co-presented with J. Craven. </w:t>
      </w:r>
    </w:p>
    <w:p w:rsidR="00C463CF" w:rsidRPr="00B70BC2" w:rsidRDefault="00C463CF" w:rsidP="007C6B85">
      <w:pPr>
        <w:pStyle w:val="ListParagraph"/>
        <w:widowControl/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</w:rPr>
      </w:pPr>
      <w:r w:rsidRPr="00B70BC2">
        <w:rPr>
          <w:rFonts w:ascii="Times New Roman"/>
        </w:rPr>
        <w:t xml:space="preserve">Howell, E. (2015, February 27).  </w:t>
      </w:r>
      <w:r w:rsidRPr="00B70BC2">
        <w:rPr>
          <w:rFonts w:ascii="Times New Roman"/>
          <w:i/>
        </w:rPr>
        <w:t>I found it on the internet</w:t>
      </w:r>
      <w:proofErr w:type="gramStart"/>
      <w:r w:rsidRPr="00B70BC2">
        <w:rPr>
          <w:rFonts w:ascii="Times New Roman"/>
          <w:i/>
        </w:rPr>
        <w:t>!:</w:t>
      </w:r>
      <w:proofErr w:type="gramEnd"/>
      <w:r w:rsidRPr="00B70BC2">
        <w:rPr>
          <w:rFonts w:ascii="Times New Roman"/>
          <w:i/>
        </w:rPr>
        <w:t xml:space="preserve"> Locating reliable health </w:t>
      </w:r>
      <w:r w:rsidR="00B70BC2">
        <w:rPr>
          <w:rFonts w:ascii="Times New Roman"/>
          <w:i/>
        </w:rPr>
        <w:tab/>
      </w:r>
      <w:r w:rsidRPr="00B70BC2">
        <w:rPr>
          <w:rFonts w:ascii="Times New Roman"/>
          <w:i/>
        </w:rPr>
        <w:t xml:space="preserve">information and full-Text articles.  </w:t>
      </w:r>
      <w:r w:rsidR="00150EBA" w:rsidRPr="00B70BC2">
        <w:rPr>
          <w:rFonts w:ascii="Times New Roman"/>
        </w:rPr>
        <w:t xml:space="preserve">Mississippi Association of Family and </w:t>
      </w:r>
      <w:r w:rsidR="00B70BC2">
        <w:rPr>
          <w:rFonts w:ascii="Times New Roman"/>
        </w:rPr>
        <w:tab/>
      </w:r>
      <w:r w:rsidR="00150EBA" w:rsidRPr="00B70BC2">
        <w:rPr>
          <w:rFonts w:ascii="Times New Roman"/>
        </w:rPr>
        <w:t>Consumer Scienc</w:t>
      </w:r>
      <w:r w:rsidR="00B70BC2">
        <w:rPr>
          <w:rFonts w:ascii="Times New Roman"/>
        </w:rPr>
        <w:t>es Annual Meeting, Brandon, MS.</w:t>
      </w:r>
    </w:p>
    <w:p w:rsidR="00B70BC2" w:rsidRPr="00150EBA" w:rsidRDefault="00B70BC2" w:rsidP="007C6B85">
      <w:pPr>
        <w:pStyle w:val="ListParagraph"/>
        <w:widowControl/>
        <w:numPr>
          <w:ilvl w:val="0"/>
          <w:numId w:val="24"/>
        </w:numPr>
        <w:tabs>
          <w:tab w:val="left" w:pos="720"/>
        </w:tabs>
        <w:autoSpaceDE/>
        <w:autoSpaceDN/>
        <w:adjustRightInd/>
        <w:ind w:hanging="630"/>
        <w:rPr>
          <w:rFonts w:ascii="Times New Roman"/>
        </w:rPr>
      </w:pPr>
      <w:r>
        <w:rPr>
          <w:rFonts w:ascii="Times New Roman"/>
        </w:rPr>
        <w:t xml:space="preserve">Howell, E. (2014, April). </w:t>
      </w:r>
      <w:r>
        <w:rPr>
          <w:rFonts w:ascii="Times New Roman"/>
          <w:i/>
        </w:rPr>
        <w:t xml:space="preserve">Healthy eating from the ground up: Incorporating plant-based  </w:t>
      </w:r>
      <w:r>
        <w:rPr>
          <w:rFonts w:ascii="Times New Roman"/>
          <w:i/>
        </w:rPr>
        <w:tab/>
        <w:t xml:space="preserve">foods.  </w:t>
      </w:r>
      <w:r>
        <w:rPr>
          <w:rFonts w:ascii="Times New Roman"/>
        </w:rPr>
        <w:t xml:space="preserve">Life Help for Seniors, Cleveland, MS;  </w:t>
      </w:r>
    </w:p>
    <w:p w:rsidR="00B70BC2" w:rsidRPr="00B70BC2" w:rsidRDefault="00B70BC2" w:rsidP="007C6B85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  <w:i/>
        </w:rPr>
      </w:pPr>
      <w:r w:rsidRPr="00B70BC2">
        <w:rPr>
          <w:rFonts w:ascii="Times New Roman"/>
        </w:rPr>
        <w:t xml:space="preserve">Howell, E. (2014, March). </w:t>
      </w:r>
      <w:r w:rsidRPr="00B70BC2">
        <w:rPr>
          <w:rFonts w:ascii="Times New Roman"/>
          <w:i/>
        </w:rPr>
        <w:t xml:space="preserve">Healthy eating from the ground up: Incorporating plant-based  </w:t>
      </w:r>
      <w:r w:rsidRPr="00B70BC2">
        <w:rPr>
          <w:rFonts w:ascii="Times New Roman"/>
          <w:i/>
        </w:rPr>
        <w:tab/>
        <w:t xml:space="preserve">foods. </w:t>
      </w:r>
      <w:r w:rsidR="00150EBA" w:rsidRPr="00B70BC2">
        <w:rPr>
          <w:rFonts w:ascii="Times New Roman"/>
        </w:rPr>
        <w:t xml:space="preserve">Christian Women’s Job Corp, Cleveland, MS; </w:t>
      </w:r>
    </w:p>
    <w:p w:rsidR="00B70BC2" w:rsidRPr="00B70BC2" w:rsidRDefault="00B70BC2" w:rsidP="007C6B85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  <w:i/>
        </w:rPr>
      </w:pPr>
      <w:r w:rsidRPr="00B70BC2">
        <w:rPr>
          <w:rFonts w:ascii="Times New Roman"/>
        </w:rPr>
        <w:t xml:space="preserve">Howell, E. (2013, November). </w:t>
      </w:r>
      <w:r>
        <w:rPr>
          <w:rFonts w:ascii="Times New Roman"/>
          <w:i/>
        </w:rPr>
        <w:t>Professional preparation of secondary h</w:t>
      </w:r>
      <w:r w:rsidRPr="00B70BC2">
        <w:rPr>
          <w:rFonts w:ascii="Times New Roman"/>
          <w:i/>
        </w:rPr>
        <w:t>e</w:t>
      </w:r>
      <w:r>
        <w:rPr>
          <w:rFonts w:ascii="Times New Roman"/>
          <w:i/>
        </w:rPr>
        <w:t xml:space="preserve">alth education </w:t>
      </w:r>
      <w:r>
        <w:rPr>
          <w:rFonts w:ascii="Times New Roman"/>
          <w:i/>
        </w:rPr>
        <w:tab/>
        <w:t>t</w:t>
      </w:r>
      <w:r w:rsidRPr="00B70BC2">
        <w:rPr>
          <w:rFonts w:ascii="Times New Roman"/>
          <w:i/>
        </w:rPr>
        <w:t>eachers in Mississippi.</w:t>
      </w:r>
      <w:r>
        <w:rPr>
          <w:rFonts w:ascii="Times New Roman"/>
        </w:rPr>
        <w:t xml:space="preserve">  </w:t>
      </w:r>
      <w:r w:rsidRPr="00B70BC2">
        <w:rPr>
          <w:rFonts w:ascii="Times New Roman"/>
        </w:rPr>
        <w:t xml:space="preserve">The Mid-South Educational Research Association, Annual </w:t>
      </w:r>
      <w:r>
        <w:rPr>
          <w:rFonts w:ascii="Times New Roman"/>
        </w:rPr>
        <w:tab/>
      </w:r>
      <w:r w:rsidRPr="00B70BC2">
        <w:rPr>
          <w:rFonts w:ascii="Times New Roman"/>
        </w:rPr>
        <w:t>Meeting, Pensacola, FL</w:t>
      </w:r>
      <w:r>
        <w:rPr>
          <w:rFonts w:ascii="Times New Roman"/>
        </w:rPr>
        <w:t>.</w:t>
      </w:r>
    </w:p>
    <w:p w:rsidR="007C677D" w:rsidRPr="00B70BC2" w:rsidRDefault="00B70BC2" w:rsidP="007C6B85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  <w:i/>
        </w:rPr>
      </w:pPr>
      <w:r w:rsidRPr="00B70BC2">
        <w:rPr>
          <w:rFonts w:ascii="Times New Roman"/>
        </w:rPr>
        <w:t xml:space="preserve">Howell, E. &amp; Craven J. (2013, November). </w:t>
      </w:r>
      <w:r w:rsidRPr="00B70BC2">
        <w:rPr>
          <w:rFonts w:ascii="Times New Roman"/>
          <w:i/>
        </w:rPr>
        <w:t xml:space="preserve">The art of living smart camp participant food </w:t>
      </w:r>
      <w:r>
        <w:rPr>
          <w:rFonts w:ascii="Times New Roman"/>
          <w:i/>
        </w:rPr>
        <w:tab/>
      </w:r>
      <w:r w:rsidRPr="00B70BC2">
        <w:rPr>
          <w:rFonts w:ascii="Times New Roman"/>
          <w:i/>
        </w:rPr>
        <w:t>knowledge and preferences.</w:t>
      </w:r>
      <w:r w:rsidRPr="00B70BC2">
        <w:rPr>
          <w:rFonts w:ascii="Times New Roman"/>
        </w:rPr>
        <w:t xml:space="preserve"> </w:t>
      </w:r>
      <w:r w:rsidR="007C677D" w:rsidRPr="00B70BC2">
        <w:rPr>
          <w:rFonts w:ascii="Times New Roman"/>
        </w:rPr>
        <w:t xml:space="preserve">The Mid-South Educational Research Association, </w:t>
      </w:r>
      <w:r>
        <w:rPr>
          <w:rFonts w:ascii="Times New Roman"/>
        </w:rPr>
        <w:tab/>
      </w:r>
      <w:r w:rsidR="007C677D" w:rsidRPr="00B70BC2">
        <w:rPr>
          <w:rFonts w:ascii="Times New Roman"/>
        </w:rPr>
        <w:t>Annual Meeting</w:t>
      </w:r>
      <w:r w:rsidR="00711217" w:rsidRPr="00B70BC2">
        <w:rPr>
          <w:rFonts w:ascii="Times New Roman"/>
        </w:rPr>
        <w:t>, Pensacola, FL</w:t>
      </w:r>
      <w:r>
        <w:rPr>
          <w:rFonts w:ascii="Times New Roman"/>
        </w:rPr>
        <w:t>.</w:t>
      </w:r>
    </w:p>
    <w:p w:rsidR="00711217" w:rsidRDefault="00B70BC2" w:rsidP="007C6B85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  <w:i/>
        </w:rPr>
      </w:pPr>
      <w:r>
        <w:rPr>
          <w:rFonts w:ascii="Times New Roman"/>
        </w:rPr>
        <w:t xml:space="preserve">Howell, E. (2013, October). </w:t>
      </w:r>
      <w:r>
        <w:rPr>
          <w:rFonts w:ascii="Times New Roman"/>
          <w:i/>
        </w:rPr>
        <w:t>Basic nutrition for families on a budget</w:t>
      </w:r>
      <w:r>
        <w:rPr>
          <w:rFonts w:ascii="Times New Roman"/>
        </w:rPr>
        <w:t xml:space="preserve">. </w:t>
      </w:r>
      <w:r w:rsidR="00711217">
        <w:rPr>
          <w:rFonts w:ascii="Times New Roman"/>
        </w:rPr>
        <w:t xml:space="preserve">Christian Women’s </w:t>
      </w:r>
      <w:r>
        <w:rPr>
          <w:rFonts w:ascii="Times New Roman"/>
        </w:rPr>
        <w:tab/>
      </w:r>
      <w:r w:rsidR="00711217">
        <w:rPr>
          <w:rFonts w:ascii="Times New Roman"/>
        </w:rPr>
        <w:t>Job Corp, Cleveland, MS</w:t>
      </w:r>
      <w:r>
        <w:rPr>
          <w:rFonts w:ascii="Times New Roman"/>
        </w:rPr>
        <w:t xml:space="preserve">. </w:t>
      </w:r>
    </w:p>
    <w:p w:rsidR="001D211E" w:rsidRDefault="00B70BC2" w:rsidP="007C6B85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ind w:left="720"/>
        <w:rPr>
          <w:rFonts w:ascii="Times New Roman"/>
          <w:i/>
        </w:rPr>
      </w:pPr>
      <w:r>
        <w:rPr>
          <w:rFonts w:ascii="Times New Roman"/>
        </w:rPr>
        <w:t xml:space="preserve">Howell, E. (2013, October). </w:t>
      </w:r>
      <w:r>
        <w:rPr>
          <w:rFonts w:ascii="Times New Roman"/>
          <w:i/>
        </w:rPr>
        <w:t>Healthy eating, from the ground u</w:t>
      </w:r>
      <w:r w:rsidRPr="001D211E">
        <w:rPr>
          <w:rFonts w:ascii="Times New Roman"/>
          <w:i/>
        </w:rPr>
        <w:t>p</w:t>
      </w:r>
      <w:r>
        <w:rPr>
          <w:rFonts w:ascii="Times New Roman"/>
          <w:i/>
        </w:rPr>
        <w:t>:</w:t>
      </w:r>
      <w:r w:rsidRPr="001A227E">
        <w:rPr>
          <w:rFonts w:ascii="Times New Roman"/>
          <w:i/>
        </w:rPr>
        <w:t xml:space="preserve"> </w:t>
      </w:r>
      <w:r>
        <w:rPr>
          <w:rFonts w:ascii="Times New Roman"/>
          <w:i/>
        </w:rPr>
        <w:t xml:space="preserve"> Incorporating plant-</w:t>
      </w:r>
      <w:r>
        <w:rPr>
          <w:rFonts w:ascii="Times New Roman"/>
          <w:i/>
        </w:rPr>
        <w:tab/>
        <w:t xml:space="preserve">based foods. </w:t>
      </w:r>
      <w:r w:rsidRPr="001D211E">
        <w:rPr>
          <w:rFonts w:ascii="Times New Roman"/>
        </w:rPr>
        <w:t xml:space="preserve"> </w:t>
      </w:r>
      <w:r w:rsidR="001D211E" w:rsidRPr="001D211E">
        <w:rPr>
          <w:rFonts w:ascii="Times New Roman"/>
        </w:rPr>
        <w:t>Church of Christ, Teen Men</w:t>
      </w:r>
      <w:r w:rsidR="001A227E">
        <w:rPr>
          <w:rFonts w:ascii="Times New Roman"/>
        </w:rPr>
        <w:t>toring Program, Ruleville, MS</w:t>
      </w:r>
      <w:r>
        <w:rPr>
          <w:rFonts w:ascii="Times New Roman"/>
        </w:rPr>
        <w:t>.</w:t>
      </w:r>
    </w:p>
    <w:p w:rsidR="007C677D" w:rsidRPr="00461024" w:rsidRDefault="00316BF9" w:rsidP="007C6B85">
      <w:pPr>
        <w:pStyle w:val="ListParagraph"/>
        <w:widowControl/>
        <w:numPr>
          <w:ilvl w:val="0"/>
          <w:numId w:val="21"/>
        </w:numPr>
        <w:shd w:val="clear" w:color="auto" w:fill="FFFFFF"/>
        <w:tabs>
          <w:tab w:val="left" w:pos="720"/>
        </w:tabs>
        <w:autoSpaceDE/>
        <w:autoSpaceDN/>
        <w:adjustRightInd/>
        <w:ind w:left="720"/>
        <w:outlineLvl w:val="2"/>
        <w:rPr>
          <w:rFonts w:ascii="Times New Roman"/>
        </w:rPr>
      </w:pPr>
      <w:r>
        <w:rPr>
          <w:rFonts w:ascii="Times New Roman"/>
        </w:rPr>
        <w:t xml:space="preserve">Howell, E. </w:t>
      </w:r>
      <w:r w:rsidR="00461024" w:rsidRPr="00461024">
        <w:rPr>
          <w:rFonts w:ascii="Times New Roman"/>
        </w:rPr>
        <w:t xml:space="preserve">(2012, July). </w:t>
      </w:r>
      <w:r w:rsidR="00461024" w:rsidRPr="00461024">
        <w:rPr>
          <w:rFonts w:ascii="Times New Roman"/>
          <w:i/>
        </w:rPr>
        <w:t xml:space="preserve">Following a gluten-free diet: Practical help for school nutrition </w:t>
      </w:r>
      <w:r w:rsidR="00461024">
        <w:rPr>
          <w:rFonts w:ascii="Times New Roman"/>
          <w:i/>
        </w:rPr>
        <w:tab/>
      </w:r>
      <w:r w:rsidR="00461024" w:rsidRPr="00461024">
        <w:rPr>
          <w:rFonts w:ascii="Times New Roman"/>
          <w:i/>
        </w:rPr>
        <w:t>employees.</w:t>
      </w:r>
      <w:r w:rsidR="00461024" w:rsidRPr="00461024">
        <w:rPr>
          <w:rFonts w:ascii="Times New Roman"/>
        </w:rPr>
        <w:t xml:space="preserve"> </w:t>
      </w:r>
      <w:r w:rsidR="007C677D" w:rsidRPr="00461024">
        <w:rPr>
          <w:rFonts w:ascii="Times New Roman"/>
        </w:rPr>
        <w:t>School Nutrition Association, Annual National Conference</w:t>
      </w:r>
      <w:r w:rsidR="00AD7BF6" w:rsidRPr="00461024">
        <w:rPr>
          <w:rFonts w:ascii="Times New Roman"/>
        </w:rPr>
        <w:t xml:space="preserve">, Denver, </w:t>
      </w:r>
      <w:r w:rsidR="00461024">
        <w:rPr>
          <w:rFonts w:ascii="Times New Roman"/>
        </w:rPr>
        <w:tab/>
      </w:r>
      <w:r w:rsidR="00AD7BF6" w:rsidRPr="00461024">
        <w:rPr>
          <w:rFonts w:ascii="Times New Roman"/>
        </w:rPr>
        <w:t>CO</w:t>
      </w:r>
      <w:r w:rsidR="00461024">
        <w:rPr>
          <w:rFonts w:ascii="Times New Roman"/>
        </w:rPr>
        <w:t>.</w:t>
      </w:r>
    </w:p>
    <w:p w:rsidR="00447E7D" w:rsidRPr="00461024" w:rsidRDefault="00461024" w:rsidP="007C6B85">
      <w:pPr>
        <w:pStyle w:val="ListParagraph"/>
        <w:numPr>
          <w:ilvl w:val="0"/>
          <w:numId w:val="21"/>
        </w:numPr>
        <w:shd w:val="clear" w:color="auto" w:fill="FFFFFF"/>
        <w:ind w:left="720"/>
        <w:outlineLvl w:val="2"/>
        <w:rPr>
          <w:rFonts w:ascii="Times New Roman"/>
        </w:rPr>
      </w:pPr>
      <w:r w:rsidRPr="00461024">
        <w:rPr>
          <w:rFonts w:ascii="Times New Roman"/>
        </w:rPr>
        <w:t xml:space="preserve">Howell, E. (2011, October). </w:t>
      </w:r>
      <w:r w:rsidRPr="00461024">
        <w:rPr>
          <w:rFonts w:ascii="Times New Roman"/>
          <w:i/>
        </w:rPr>
        <w:t xml:space="preserve">Professional Preparation of Secondary Health Education </w:t>
      </w:r>
      <w:r>
        <w:rPr>
          <w:rFonts w:ascii="Times New Roman"/>
          <w:i/>
        </w:rPr>
        <w:tab/>
      </w:r>
      <w:r w:rsidRPr="00461024">
        <w:rPr>
          <w:rFonts w:ascii="Times New Roman"/>
          <w:i/>
        </w:rPr>
        <w:t xml:space="preserve">Teachers in Mississippi. </w:t>
      </w:r>
      <w:r w:rsidR="007C677D" w:rsidRPr="00461024">
        <w:rPr>
          <w:rFonts w:ascii="Times New Roman"/>
        </w:rPr>
        <w:t xml:space="preserve">National Evaluation Institute Consortium for Research on </w:t>
      </w:r>
      <w:r>
        <w:rPr>
          <w:rFonts w:ascii="Times New Roman"/>
        </w:rPr>
        <w:tab/>
      </w:r>
      <w:r w:rsidR="007C677D" w:rsidRPr="00461024">
        <w:rPr>
          <w:rFonts w:ascii="Times New Roman"/>
        </w:rPr>
        <w:t>Educational Accountability and Teacher Evaluation</w:t>
      </w:r>
      <w:r w:rsidR="00323D7D" w:rsidRPr="00461024">
        <w:rPr>
          <w:rFonts w:ascii="Times New Roman"/>
        </w:rPr>
        <w:t xml:space="preserve"> (CREATE)</w:t>
      </w:r>
      <w:r w:rsidR="007C677D" w:rsidRPr="00461024">
        <w:rPr>
          <w:rFonts w:ascii="Times New Roman"/>
        </w:rPr>
        <w:t>, University</w:t>
      </w:r>
      <w:r>
        <w:rPr>
          <w:rFonts w:ascii="Times New Roman"/>
        </w:rPr>
        <w:t xml:space="preserve"> of </w:t>
      </w:r>
      <w:r>
        <w:rPr>
          <w:rFonts w:ascii="Times New Roman"/>
        </w:rPr>
        <w:tab/>
        <w:t>Mississippi.</w:t>
      </w:r>
      <w:r w:rsidR="007C677D" w:rsidRPr="00461024">
        <w:rPr>
          <w:rFonts w:ascii="Times New Roman"/>
        </w:rPr>
        <w:t xml:space="preserve"> </w:t>
      </w:r>
    </w:p>
    <w:p w:rsidR="00DE66AB" w:rsidRPr="00CE2275" w:rsidRDefault="00461024" w:rsidP="007C6B85">
      <w:pPr>
        <w:widowControl/>
        <w:numPr>
          <w:ilvl w:val="0"/>
          <w:numId w:val="21"/>
        </w:numPr>
        <w:autoSpaceDE/>
        <w:autoSpaceDN/>
        <w:adjustRightInd/>
        <w:ind w:left="720"/>
        <w:rPr>
          <w:rFonts w:ascii="Times New Roman"/>
          <w:b/>
          <w:u w:val="single"/>
        </w:rPr>
      </w:pPr>
      <w:r>
        <w:rPr>
          <w:rFonts w:ascii="Times New Roman"/>
        </w:rPr>
        <w:t xml:space="preserve">Howell, E. (2011, July). </w:t>
      </w:r>
      <w:r>
        <w:rPr>
          <w:rFonts w:ascii="Times New Roman"/>
          <w:i/>
        </w:rPr>
        <w:t>Working with local schools:  You can make a d</w:t>
      </w:r>
      <w:r w:rsidRPr="00120FED">
        <w:rPr>
          <w:rFonts w:ascii="Times New Roman"/>
          <w:i/>
        </w:rPr>
        <w:t>ifference.</w:t>
      </w:r>
      <w:r>
        <w:rPr>
          <w:rFonts w:ascii="Times New Roman"/>
          <w:i/>
        </w:rPr>
        <w:t xml:space="preserve"> </w:t>
      </w:r>
      <w:r w:rsidR="00DE66AB" w:rsidRPr="00120FED">
        <w:rPr>
          <w:rFonts w:ascii="Times New Roman"/>
        </w:rPr>
        <w:t xml:space="preserve">Society </w:t>
      </w:r>
      <w:r>
        <w:rPr>
          <w:rFonts w:ascii="Times New Roman"/>
        </w:rPr>
        <w:tab/>
      </w:r>
      <w:r w:rsidR="00DE66AB" w:rsidRPr="00120FED">
        <w:rPr>
          <w:rFonts w:ascii="Times New Roman"/>
        </w:rPr>
        <w:t>of Nutrition Education, K</w:t>
      </w:r>
      <w:r>
        <w:rPr>
          <w:rFonts w:ascii="Times New Roman"/>
        </w:rPr>
        <w:t xml:space="preserve">ansas City, Missouri.  </w:t>
      </w:r>
      <w:r w:rsidR="00DE66AB" w:rsidRPr="00120FED">
        <w:rPr>
          <w:rFonts w:ascii="Times New Roman"/>
        </w:rPr>
        <w:t xml:space="preserve"> </w:t>
      </w:r>
    </w:p>
    <w:p w:rsidR="00CE2275" w:rsidRDefault="00CE2275" w:rsidP="00CE2275">
      <w:pPr>
        <w:widowControl/>
        <w:autoSpaceDE/>
        <w:autoSpaceDN/>
        <w:adjustRightInd/>
        <w:rPr>
          <w:rFonts w:ascii="Times New Roman"/>
          <w:i/>
        </w:rPr>
      </w:pPr>
    </w:p>
    <w:p w:rsidR="00C53328" w:rsidRDefault="00C53328" w:rsidP="00C53328">
      <w:pPr>
        <w:rPr>
          <w:rFonts w:ascii="Times New Roman"/>
          <w:b/>
          <w:u w:val="single"/>
        </w:rPr>
      </w:pPr>
      <w:r w:rsidRPr="00740ED8">
        <w:rPr>
          <w:rFonts w:ascii="Times New Roman"/>
          <w:b/>
          <w:u w:val="single"/>
        </w:rPr>
        <w:t>Poster Sessions</w:t>
      </w:r>
    </w:p>
    <w:p w:rsidR="00C53328" w:rsidRDefault="00C53328" w:rsidP="007C6B8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 xml:space="preserve">Howell, E. (2012, October). </w:t>
      </w:r>
      <w:r>
        <w:rPr>
          <w:rFonts w:ascii="Times New Roman"/>
          <w:i/>
        </w:rPr>
        <w:t xml:space="preserve">Review of the nutrition component in the preparation of </w:t>
      </w:r>
      <w:r>
        <w:rPr>
          <w:rFonts w:ascii="Times New Roman"/>
          <w:i/>
        </w:rPr>
        <w:tab/>
        <w:t xml:space="preserve">secondary health education teachers in Mississippi.  </w:t>
      </w:r>
      <w:r>
        <w:rPr>
          <w:rFonts w:ascii="Times New Roman"/>
        </w:rPr>
        <w:t xml:space="preserve">Poster session presented at the </w:t>
      </w:r>
      <w:r>
        <w:rPr>
          <w:rFonts w:ascii="Times New Roman"/>
        </w:rPr>
        <w:tab/>
        <w:t xml:space="preserve">annual Food and Nutrition Conference and Expo of the Academy of Nutrition and </w:t>
      </w:r>
      <w:r>
        <w:rPr>
          <w:rFonts w:ascii="Times New Roman"/>
        </w:rPr>
        <w:tab/>
        <w:t xml:space="preserve">Dietetics, Philadelphia, PA. </w:t>
      </w:r>
    </w:p>
    <w:p w:rsidR="00C53328" w:rsidRDefault="00C53328" w:rsidP="007C6B8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Howell, E. (2007, July).</w:t>
      </w:r>
      <w:r w:rsidRPr="00187C03">
        <w:rPr>
          <w:rFonts w:ascii="Times New Roman"/>
        </w:rPr>
        <w:t xml:space="preserve"> </w:t>
      </w:r>
      <w:r>
        <w:rPr>
          <w:rFonts w:ascii="Times New Roman"/>
          <w:i/>
        </w:rPr>
        <w:t>Special needs nutrition resources for child n</w:t>
      </w:r>
      <w:r w:rsidRPr="00187C03">
        <w:rPr>
          <w:rFonts w:ascii="Times New Roman"/>
          <w:i/>
        </w:rPr>
        <w:t>utrition</w:t>
      </w:r>
      <w:r>
        <w:rPr>
          <w:rFonts w:ascii="Times New Roman"/>
        </w:rPr>
        <w:t xml:space="preserve">.  Poster </w:t>
      </w:r>
      <w:r>
        <w:rPr>
          <w:rFonts w:ascii="Times New Roman"/>
        </w:rPr>
        <w:tab/>
        <w:t>session presented at the Annual Conference of the</w:t>
      </w:r>
      <w:r w:rsidRPr="00187C03">
        <w:rPr>
          <w:rFonts w:ascii="Times New Roman"/>
        </w:rPr>
        <w:t xml:space="preserve"> School Nutrition Association, </w:t>
      </w:r>
      <w:r>
        <w:rPr>
          <w:rFonts w:ascii="Times New Roman"/>
        </w:rPr>
        <w:tab/>
        <w:t xml:space="preserve">Chicago, IL. </w:t>
      </w:r>
      <w:r w:rsidRPr="00187C03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</w:p>
    <w:p w:rsidR="00C53328" w:rsidRPr="00941508" w:rsidRDefault="00C53328" w:rsidP="007C6B85">
      <w:pPr>
        <w:widowControl/>
        <w:numPr>
          <w:ilvl w:val="0"/>
          <w:numId w:val="9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ascii="Times New Roman"/>
        </w:rPr>
      </w:pPr>
      <w:r>
        <w:rPr>
          <w:rFonts w:ascii="Times New Roman"/>
        </w:rPr>
        <w:lastRenderedPageBreak/>
        <w:t xml:space="preserve">Howell, E. (2003, October). </w:t>
      </w:r>
      <w:r>
        <w:rPr>
          <w:rFonts w:ascii="Times New Roman"/>
          <w:i/>
        </w:rPr>
        <w:t xml:space="preserve">Developing and implementing self-directed learning for </w:t>
      </w:r>
      <w:r>
        <w:rPr>
          <w:rFonts w:ascii="Times New Roman"/>
          <w:i/>
        </w:rPr>
        <w:tab/>
        <w:t>culinary techniques using c</w:t>
      </w:r>
      <w:r w:rsidRPr="002A3070">
        <w:rPr>
          <w:rFonts w:ascii="Times New Roman"/>
          <w:i/>
        </w:rPr>
        <w:t>omput</w:t>
      </w:r>
      <w:r>
        <w:rPr>
          <w:rFonts w:ascii="Times New Roman"/>
          <w:i/>
        </w:rPr>
        <w:t>er-based i</w:t>
      </w:r>
      <w:r w:rsidRPr="002A3070">
        <w:rPr>
          <w:rFonts w:ascii="Times New Roman"/>
          <w:i/>
        </w:rPr>
        <w:t>nstruction</w:t>
      </w:r>
      <w:r>
        <w:rPr>
          <w:rFonts w:ascii="Times New Roman"/>
        </w:rPr>
        <w:t xml:space="preserve">.  Poster session presented at </w:t>
      </w:r>
      <w:r>
        <w:rPr>
          <w:rFonts w:ascii="Times New Roman"/>
        </w:rPr>
        <w:tab/>
        <w:t>the</w:t>
      </w:r>
      <w:r w:rsidRPr="00941508">
        <w:rPr>
          <w:rFonts w:ascii="Times New Roman"/>
        </w:rPr>
        <w:t xml:space="preserve"> </w:t>
      </w:r>
      <w:r>
        <w:rPr>
          <w:rFonts w:ascii="Times New Roman"/>
        </w:rPr>
        <w:t xml:space="preserve">annual </w:t>
      </w:r>
      <w:r w:rsidRPr="00941508">
        <w:rPr>
          <w:rFonts w:ascii="Times New Roman"/>
        </w:rPr>
        <w:t>Food and Nutrition Conference and Expo</w:t>
      </w:r>
      <w:r>
        <w:rPr>
          <w:rFonts w:ascii="Times New Roman"/>
        </w:rPr>
        <w:t xml:space="preserve"> of the </w:t>
      </w:r>
      <w:r w:rsidRPr="00941508">
        <w:rPr>
          <w:rFonts w:ascii="Times New Roman"/>
        </w:rPr>
        <w:t xml:space="preserve">American Dietetic </w:t>
      </w:r>
      <w:r>
        <w:rPr>
          <w:rFonts w:ascii="Times New Roman"/>
        </w:rPr>
        <w:tab/>
      </w:r>
      <w:r w:rsidRPr="00941508">
        <w:rPr>
          <w:rFonts w:ascii="Times New Roman"/>
        </w:rPr>
        <w:t>Association</w:t>
      </w:r>
      <w:r>
        <w:rPr>
          <w:rFonts w:ascii="Times New Roman"/>
        </w:rPr>
        <w:t>,</w:t>
      </w:r>
      <w:r w:rsidRPr="00941508">
        <w:rPr>
          <w:rFonts w:ascii="Times New Roman"/>
        </w:rPr>
        <w:t xml:space="preserve"> San Antonio, TX</w:t>
      </w:r>
      <w:r>
        <w:rPr>
          <w:rFonts w:ascii="Times New Roman"/>
        </w:rPr>
        <w:t>.</w:t>
      </w:r>
    </w:p>
    <w:p w:rsidR="00DC2FF4" w:rsidRDefault="00DC2FF4" w:rsidP="00692BDA">
      <w:pPr>
        <w:widowControl/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</w:p>
    <w:p w:rsidR="00E41015" w:rsidRDefault="00E41015" w:rsidP="00692BDA">
      <w:pPr>
        <w:widowControl/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Grants</w:t>
      </w:r>
    </w:p>
    <w:p w:rsidR="00692BDA" w:rsidRDefault="00692BDA" w:rsidP="00692BDA">
      <w:pPr>
        <w:widowControl/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</w:p>
    <w:p w:rsidR="00E41015" w:rsidRPr="00F07ECD" w:rsidRDefault="00E41015" w:rsidP="007C6B85">
      <w:pPr>
        <w:pStyle w:val="ListParagraph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720"/>
        <w:rPr>
          <w:rFonts w:ascii="Times New Roman"/>
          <w:b/>
          <w:u w:val="single"/>
        </w:rPr>
      </w:pPr>
      <w:r w:rsidRPr="00F07ECD">
        <w:rPr>
          <w:rFonts w:ascii="Times New Roman"/>
        </w:rPr>
        <w:t>Received “Store Training Grant Program” grant, Produce for Better Health Foundation</w:t>
      </w:r>
      <w:r>
        <w:rPr>
          <w:rFonts w:ascii="Times New Roman"/>
        </w:rPr>
        <w:t xml:space="preserve">.  $5,000.00.  Time frame:  </w:t>
      </w:r>
      <w:r w:rsidR="00217244">
        <w:rPr>
          <w:rFonts w:ascii="Times New Roman"/>
        </w:rPr>
        <w:t>January 1 to June 30, 2017</w:t>
      </w:r>
      <w:r>
        <w:rPr>
          <w:rFonts w:ascii="Times New Roman"/>
        </w:rPr>
        <w:t xml:space="preserve">  </w:t>
      </w:r>
    </w:p>
    <w:p w:rsidR="00E41015" w:rsidRPr="00F07ECD" w:rsidRDefault="00E41015" w:rsidP="007C6B85">
      <w:pPr>
        <w:pStyle w:val="ListParagraph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720"/>
        <w:rPr>
          <w:rFonts w:ascii="Times New Roman"/>
          <w:b/>
          <w:u w:val="single"/>
        </w:rPr>
      </w:pPr>
      <w:r w:rsidRPr="00F07ECD">
        <w:rPr>
          <w:rFonts w:ascii="Times New Roman"/>
        </w:rPr>
        <w:t>Applied for OIT Challenge Grant, Delta State University.  Proposal submitted for $188.00 to Dr. Nicole House, November 13, 2015</w:t>
      </w:r>
    </w:p>
    <w:p w:rsidR="00E41015" w:rsidRPr="00651379" w:rsidRDefault="00E41015" w:rsidP="007C6B85">
      <w:pPr>
        <w:pStyle w:val="ListParagraph"/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Received Dulce Faculty Development grant, Delta State University - $500.00, August 2015</w:t>
      </w:r>
    </w:p>
    <w:p w:rsidR="00E41015" w:rsidRPr="00F46826" w:rsidRDefault="00E41015" w:rsidP="007C6B85">
      <w:pPr>
        <w:pStyle w:val="ListParagraph"/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Received Dulce Faculty Development grant, Delta State University - $500.00, August 2014</w:t>
      </w:r>
    </w:p>
    <w:p w:rsidR="00E41015" w:rsidRPr="00F46826" w:rsidRDefault="00E41015" w:rsidP="007C6B85">
      <w:pPr>
        <w:pStyle w:val="ListParagraph"/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Applied for grant as co-investigator with Dr. Jacqueline Craven to the Academy of Nutrition and Dietetics Foundation for the PepsiCo Healthy Lifestyle Innovation Research Grant - $5,000, April 2014</w:t>
      </w:r>
    </w:p>
    <w:p w:rsidR="00E41015" w:rsidRPr="00020028" w:rsidRDefault="00E41015" w:rsidP="007C6B85">
      <w:pPr>
        <w:pStyle w:val="ListParagraph"/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Received grant with the Academy of Nutrition and Dietetics Kids Eat Right Mini Grant - $200.00, April 2014</w:t>
      </w:r>
    </w:p>
    <w:p w:rsidR="00E41015" w:rsidRPr="00F46826" w:rsidRDefault="00E41015" w:rsidP="007C6B85">
      <w:pPr>
        <w:pStyle w:val="ListParagraph"/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Applied for grant as co-investigator with Dr. Jacqueline Craven to the Cornell Center for Behavioral Economics, January 2014</w:t>
      </w:r>
    </w:p>
    <w:p w:rsidR="00E41015" w:rsidRDefault="00E41015" w:rsidP="007C6B85">
      <w:pPr>
        <w:pStyle w:val="ListParagraph"/>
        <w:widowControl/>
        <w:numPr>
          <w:ilvl w:val="0"/>
          <w:numId w:val="26"/>
        </w:numPr>
        <w:shd w:val="clear" w:color="auto" w:fill="FFFFFF"/>
        <w:tabs>
          <w:tab w:val="left" w:pos="0"/>
        </w:tabs>
        <w:autoSpaceDE/>
        <w:autoSpaceDN/>
        <w:adjustRightInd/>
        <w:outlineLvl w:val="2"/>
        <w:rPr>
          <w:rFonts w:ascii="Times New Roman"/>
        </w:rPr>
      </w:pPr>
      <w:r w:rsidRPr="00857B07">
        <w:rPr>
          <w:rFonts w:ascii="Times New Roman"/>
        </w:rPr>
        <w:t>Received grant with the Academy of Nutrition and Dietetics Kids Eat Right Mini Grant - $200.00, September 2013</w:t>
      </w:r>
    </w:p>
    <w:p w:rsidR="00E41015" w:rsidRPr="00857B07" w:rsidRDefault="00E41015" w:rsidP="007C6B85">
      <w:pPr>
        <w:pStyle w:val="ListParagraph"/>
        <w:widowControl/>
        <w:numPr>
          <w:ilvl w:val="0"/>
          <w:numId w:val="26"/>
        </w:numPr>
        <w:shd w:val="clear" w:color="auto" w:fill="FFFFFF"/>
        <w:tabs>
          <w:tab w:val="left" w:pos="0"/>
        </w:tabs>
        <w:autoSpaceDE/>
        <w:autoSpaceDN/>
        <w:adjustRightInd/>
        <w:outlineLvl w:val="2"/>
        <w:rPr>
          <w:rFonts w:ascii="Times New Roman"/>
        </w:rPr>
      </w:pPr>
      <w:r w:rsidRPr="00857B07">
        <w:rPr>
          <w:rFonts w:ascii="Times New Roman"/>
        </w:rPr>
        <w:t xml:space="preserve">Received Dulce Faculty Development grant, Delta State University - $500.00, August 2013 </w:t>
      </w:r>
    </w:p>
    <w:p w:rsidR="00E41015" w:rsidRDefault="00E41015" w:rsidP="00E647D9">
      <w:pPr>
        <w:widowControl/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</w:p>
    <w:p w:rsidR="00316BF9" w:rsidRDefault="00E647D9" w:rsidP="00E647D9">
      <w:pPr>
        <w:widowControl/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 w:rsidRPr="003109B4">
        <w:rPr>
          <w:rFonts w:ascii="Times New Roman"/>
          <w:b/>
          <w:u w:val="single"/>
        </w:rPr>
        <w:t>Service Activities</w:t>
      </w:r>
      <w:r w:rsidR="00B87418">
        <w:rPr>
          <w:rFonts w:ascii="Times New Roman"/>
          <w:b/>
          <w:u w:val="single"/>
        </w:rPr>
        <w:t xml:space="preserve"> </w:t>
      </w:r>
    </w:p>
    <w:p w:rsidR="00692BDA" w:rsidRDefault="00692BDA" w:rsidP="00E647D9">
      <w:pPr>
        <w:widowControl/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</w:p>
    <w:p w:rsidR="00692BDA" w:rsidRPr="00692BDA" w:rsidRDefault="00692BDA" w:rsidP="007C6B85">
      <w:pPr>
        <w:pStyle w:val="ListParagraph"/>
        <w:numPr>
          <w:ilvl w:val="0"/>
          <w:numId w:val="30"/>
        </w:numPr>
        <w:tabs>
          <w:tab w:val="left" w:pos="810"/>
        </w:tabs>
        <w:rPr>
          <w:rFonts w:ascii="Times New Roman"/>
        </w:rPr>
      </w:pPr>
      <w:r w:rsidRPr="00692BDA">
        <w:rPr>
          <w:rFonts w:ascii="Times New Roman"/>
        </w:rPr>
        <w:t>Program Reviewer, Accreditation Council for Education in Nutrition and Dietetics (ACEND)</w:t>
      </w:r>
      <w:r>
        <w:rPr>
          <w:rFonts w:ascii="Times New Roman"/>
        </w:rPr>
        <w:t>, 2016 to Present</w:t>
      </w:r>
    </w:p>
    <w:p w:rsidR="00525276" w:rsidRPr="00525276" w:rsidRDefault="00525276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D</w:t>
      </w:r>
      <w:r w:rsidR="00511B22">
        <w:rPr>
          <w:rFonts w:ascii="Times New Roman"/>
        </w:rPr>
        <w:t>elta State University</w:t>
      </w:r>
      <w:r>
        <w:rPr>
          <w:rFonts w:ascii="Times New Roman"/>
        </w:rPr>
        <w:t xml:space="preserve"> Program Director, </w:t>
      </w:r>
      <w:r w:rsidR="00511B22">
        <w:rPr>
          <w:rFonts w:ascii="Times New Roman"/>
        </w:rPr>
        <w:t xml:space="preserve">Coordinated Program in </w:t>
      </w:r>
      <w:r>
        <w:rPr>
          <w:rFonts w:ascii="Times New Roman"/>
        </w:rPr>
        <w:t>Nutrition and Dietetics</w:t>
      </w:r>
    </w:p>
    <w:p w:rsidR="00525276" w:rsidRPr="005140FF" w:rsidRDefault="0037027A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D</w:t>
      </w:r>
      <w:r w:rsidR="00511B22">
        <w:rPr>
          <w:rFonts w:ascii="Times New Roman"/>
        </w:rPr>
        <w:t>elta State University</w:t>
      </w:r>
      <w:r>
        <w:rPr>
          <w:rFonts w:ascii="Times New Roman"/>
        </w:rPr>
        <w:t xml:space="preserve"> Faculty A</w:t>
      </w:r>
      <w:r w:rsidR="00525276">
        <w:rPr>
          <w:rFonts w:ascii="Times New Roman"/>
        </w:rPr>
        <w:t>dvisor, Student Dietetic Association</w:t>
      </w:r>
      <w:r w:rsidR="00316BF9">
        <w:rPr>
          <w:rFonts w:ascii="Times New Roman"/>
        </w:rPr>
        <w:t xml:space="preserve"> </w:t>
      </w:r>
    </w:p>
    <w:p w:rsidR="005140FF" w:rsidRPr="00525276" w:rsidRDefault="005140FF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D</w:t>
      </w:r>
      <w:r w:rsidR="00511B22">
        <w:rPr>
          <w:rFonts w:ascii="Times New Roman"/>
        </w:rPr>
        <w:t>elta State University</w:t>
      </w:r>
      <w:r>
        <w:rPr>
          <w:rFonts w:ascii="Times New Roman"/>
        </w:rPr>
        <w:t xml:space="preserve"> Family and Consumer Sciences Advisory Council</w:t>
      </w:r>
    </w:p>
    <w:p w:rsidR="00525276" w:rsidRPr="00525276" w:rsidRDefault="0037027A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>
        <w:rPr>
          <w:rFonts w:ascii="Times New Roman"/>
        </w:rPr>
        <w:t>D</w:t>
      </w:r>
      <w:r w:rsidR="00511B22">
        <w:rPr>
          <w:rFonts w:ascii="Times New Roman"/>
        </w:rPr>
        <w:t>elta State University</w:t>
      </w:r>
      <w:r>
        <w:rPr>
          <w:rFonts w:ascii="Times New Roman"/>
        </w:rPr>
        <w:t xml:space="preserve"> Academic A</w:t>
      </w:r>
      <w:r w:rsidR="00525276">
        <w:rPr>
          <w:rFonts w:ascii="Times New Roman"/>
        </w:rPr>
        <w:t>dvisor for Nutrition and Dietetics/Food and Nutrition Management majors</w:t>
      </w:r>
    </w:p>
    <w:p w:rsidR="00E647D9" w:rsidRPr="003109B4" w:rsidRDefault="00E647D9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 w:rsidRPr="003109B4">
        <w:rPr>
          <w:rFonts w:ascii="Times New Roman"/>
        </w:rPr>
        <w:t>D</w:t>
      </w:r>
      <w:r w:rsidR="008A1923">
        <w:rPr>
          <w:rFonts w:ascii="Times New Roman"/>
        </w:rPr>
        <w:t>elta State University</w:t>
      </w:r>
      <w:r w:rsidRPr="003109B4">
        <w:rPr>
          <w:rFonts w:ascii="Times New Roman"/>
        </w:rPr>
        <w:t xml:space="preserve"> Health and Wellness Committee, Member 2012-2013; 2014-2015</w:t>
      </w:r>
      <w:r w:rsidR="00DE66AB">
        <w:rPr>
          <w:rFonts w:ascii="Times New Roman"/>
        </w:rPr>
        <w:t>; 2015-2016</w:t>
      </w:r>
    </w:p>
    <w:p w:rsidR="00E647D9" w:rsidRPr="00DE66AB" w:rsidRDefault="008A1923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b/>
          <w:u w:val="single"/>
        </w:rPr>
      </w:pPr>
      <w:r w:rsidRPr="003109B4">
        <w:rPr>
          <w:rFonts w:ascii="Times New Roman"/>
        </w:rPr>
        <w:t>D</w:t>
      </w:r>
      <w:r>
        <w:rPr>
          <w:rFonts w:ascii="Times New Roman"/>
        </w:rPr>
        <w:t>elta State University</w:t>
      </w:r>
      <w:r w:rsidR="00447E7D">
        <w:rPr>
          <w:rFonts w:ascii="Times New Roman"/>
        </w:rPr>
        <w:t xml:space="preserve"> </w:t>
      </w:r>
      <w:r w:rsidR="00E647D9" w:rsidRPr="003109B4">
        <w:rPr>
          <w:rFonts w:ascii="Times New Roman"/>
        </w:rPr>
        <w:t>Dissertation Committee</w:t>
      </w:r>
      <w:r w:rsidR="003109B4">
        <w:rPr>
          <w:rFonts w:ascii="Times New Roman"/>
        </w:rPr>
        <w:t>s</w:t>
      </w:r>
      <w:r w:rsidR="00020028">
        <w:rPr>
          <w:rFonts w:ascii="Times New Roman"/>
        </w:rPr>
        <w:t>, College of Education and Human Sciences</w:t>
      </w:r>
      <w:r w:rsidR="003109B4">
        <w:rPr>
          <w:rFonts w:ascii="Times New Roman"/>
        </w:rPr>
        <w:t xml:space="preserve"> </w:t>
      </w:r>
    </w:p>
    <w:p w:rsidR="00DE66AB" w:rsidRDefault="00DE66AB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 w:rsidRPr="00DE66AB">
        <w:rPr>
          <w:rFonts w:ascii="Times New Roman"/>
        </w:rPr>
        <w:t>2014</w:t>
      </w:r>
      <w:r>
        <w:rPr>
          <w:rFonts w:ascii="Times New Roman"/>
        </w:rPr>
        <w:t xml:space="preserve"> – Carla Rodgers</w:t>
      </w:r>
    </w:p>
    <w:p w:rsidR="00DE66AB" w:rsidRDefault="00DE66AB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2014 – Shannon Lamb</w:t>
      </w:r>
    </w:p>
    <w:p w:rsidR="00DE66AB" w:rsidRDefault="00DE66AB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2015 – Kenneth Pulley</w:t>
      </w:r>
    </w:p>
    <w:p w:rsidR="00DE66AB" w:rsidRPr="00DE66AB" w:rsidRDefault="00546462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2017</w:t>
      </w:r>
      <w:r w:rsidR="0037027A">
        <w:rPr>
          <w:rFonts w:ascii="Times New Roman"/>
        </w:rPr>
        <w:t xml:space="preserve"> – T</w:t>
      </w:r>
      <w:r w:rsidR="00FD3142">
        <w:rPr>
          <w:rFonts w:ascii="Times New Roman"/>
        </w:rPr>
        <w:t xml:space="preserve">racey Gregory   </w:t>
      </w:r>
    </w:p>
    <w:p w:rsidR="001130FE" w:rsidRDefault="008A1923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 w:rsidRPr="003109B4">
        <w:rPr>
          <w:rFonts w:ascii="Times New Roman"/>
        </w:rPr>
        <w:t>D</w:t>
      </w:r>
      <w:r>
        <w:rPr>
          <w:rFonts w:ascii="Times New Roman"/>
        </w:rPr>
        <w:t>elta State University</w:t>
      </w:r>
      <w:r w:rsidR="00447E7D">
        <w:rPr>
          <w:rFonts w:ascii="Times New Roman"/>
        </w:rPr>
        <w:t xml:space="preserve"> </w:t>
      </w:r>
      <w:r w:rsidR="00B424B4">
        <w:rPr>
          <w:rFonts w:ascii="Times New Roman"/>
        </w:rPr>
        <w:t>Jack Winton Gunn Scholarship Committee – S</w:t>
      </w:r>
      <w:r w:rsidR="001130FE" w:rsidRPr="003109B4">
        <w:rPr>
          <w:rFonts w:ascii="Times New Roman"/>
        </w:rPr>
        <w:t>pring 2014</w:t>
      </w:r>
    </w:p>
    <w:p w:rsidR="00602CC6" w:rsidRDefault="00602CC6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CORE after school prog</w:t>
      </w:r>
      <w:r w:rsidR="00B424B4">
        <w:rPr>
          <w:rFonts w:ascii="Times New Roman"/>
        </w:rPr>
        <w:t>ram, Bell Academy, Boyle, MS – S</w:t>
      </w:r>
      <w:r>
        <w:rPr>
          <w:rFonts w:ascii="Times New Roman"/>
        </w:rPr>
        <w:t>pring 2014</w:t>
      </w:r>
    </w:p>
    <w:p w:rsidR="008B67DB" w:rsidRDefault="008B67DB" w:rsidP="007C6B85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Organized</w:t>
      </w:r>
      <w:r w:rsidR="005140FF">
        <w:rPr>
          <w:rFonts w:ascii="Times New Roman"/>
        </w:rPr>
        <w:t xml:space="preserve"> workshops offering Academy of Nutrition and Dietetics – approved continuing </w:t>
      </w:r>
      <w:r w:rsidR="001C55D4">
        <w:rPr>
          <w:rFonts w:ascii="Times New Roman"/>
        </w:rPr>
        <w:t xml:space="preserve">professional </w:t>
      </w:r>
      <w:r w:rsidR="005140FF">
        <w:rPr>
          <w:rFonts w:ascii="Times New Roman"/>
        </w:rPr>
        <w:t xml:space="preserve">education units for </w:t>
      </w:r>
      <w:r w:rsidR="001C55D4">
        <w:rPr>
          <w:rFonts w:ascii="Times New Roman"/>
        </w:rPr>
        <w:t>preceptors</w:t>
      </w:r>
      <w:r w:rsidR="00DC2FF4">
        <w:rPr>
          <w:rFonts w:ascii="Times New Roman"/>
        </w:rPr>
        <w:t>, alumni, and interns</w:t>
      </w:r>
      <w:r w:rsidR="001C55D4">
        <w:rPr>
          <w:rFonts w:ascii="Times New Roman"/>
        </w:rPr>
        <w:t xml:space="preserve"> for the </w:t>
      </w:r>
      <w:r>
        <w:rPr>
          <w:rFonts w:ascii="Times New Roman"/>
        </w:rPr>
        <w:t xml:space="preserve">Delta State University, </w:t>
      </w:r>
      <w:r w:rsidR="00FE63FE">
        <w:rPr>
          <w:rFonts w:ascii="Times New Roman"/>
        </w:rPr>
        <w:t>Coordinated P</w:t>
      </w:r>
      <w:r w:rsidR="008A1923">
        <w:rPr>
          <w:rFonts w:ascii="Times New Roman"/>
        </w:rPr>
        <w:t>rogram</w:t>
      </w:r>
      <w:r>
        <w:rPr>
          <w:rFonts w:ascii="Times New Roman"/>
        </w:rPr>
        <w:t xml:space="preserve"> in Nutrition and Dietetics:</w:t>
      </w:r>
    </w:p>
    <w:p w:rsidR="00411198" w:rsidRPr="00411198" w:rsidRDefault="008B67DB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Spring 2013</w:t>
      </w:r>
      <w:r w:rsidR="00DF5F32">
        <w:rPr>
          <w:rFonts w:ascii="Times New Roman"/>
        </w:rPr>
        <w:t xml:space="preserve"> – </w:t>
      </w:r>
      <w:r w:rsidR="00DF5F32" w:rsidRPr="00DF5F32">
        <w:rPr>
          <w:rFonts w:ascii="Times New Roman"/>
          <w:i/>
        </w:rPr>
        <w:t>Developing a Business Plan/Enteral and Parenteral Nutrition</w:t>
      </w:r>
    </w:p>
    <w:p w:rsidR="008B67DB" w:rsidRPr="001C55D4" w:rsidRDefault="00411198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lastRenderedPageBreak/>
        <w:t xml:space="preserve">Fall 2013 - </w:t>
      </w:r>
      <w:r>
        <w:rPr>
          <w:rFonts w:ascii="Times New Roman"/>
          <w:i/>
        </w:rPr>
        <w:t xml:space="preserve"> </w:t>
      </w:r>
      <w:r w:rsidRPr="00411198">
        <w:rPr>
          <w:rFonts w:ascii="Times New Roman"/>
          <w:i/>
        </w:rPr>
        <w:t>Sustainability/Update on Nutrition and Dietetics Education</w:t>
      </w:r>
    </w:p>
    <w:p w:rsidR="001C55D4" w:rsidRPr="00411198" w:rsidRDefault="001C55D4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 xml:space="preserve">Spring 2014 – </w:t>
      </w:r>
      <w:r w:rsidRPr="001C55D4">
        <w:rPr>
          <w:rFonts w:ascii="Times New Roman"/>
          <w:i/>
        </w:rPr>
        <w:t xml:space="preserve">From Idea to Open: </w:t>
      </w:r>
      <w:r w:rsidR="00316BF9">
        <w:rPr>
          <w:rFonts w:ascii="Times New Roman"/>
          <w:i/>
        </w:rPr>
        <w:t xml:space="preserve"> </w:t>
      </w:r>
      <w:r w:rsidRPr="001C55D4">
        <w:rPr>
          <w:rFonts w:ascii="Times New Roman"/>
          <w:i/>
        </w:rPr>
        <w:t>An Entrepreneur’s Workshop</w:t>
      </w:r>
    </w:p>
    <w:p w:rsidR="008B67DB" w:rsidRDefault="00BE452D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Fall</w:t>
      </w:r>
      <w:r w:rsidR="008B67DB">
        <w:rPr>
          <w:rFonts w:ascii="Times New Roman"/>
        </w:rPr>
        <w:t xml:space="preserve"> 2014</w:t>
      </w:r>
      <w:r w:rsidR="008A1923">
        <w:rPr>
          <w:rFonts w:ascii="Times New Roman"/>
        </w:rPr>
        <w:t xml:space="preserve"> </w:t>
      </w:r>
      <w:r w:rsidR="00411198">
        <w:rPr>
          <w:rFonts w:ascii="Times New Roman"/>
        </w:rPr>
        <w:t xml:space="preserve">– </w:t>
      </w:r>
      <w:r w:rsidR="00411198" w:rsidRPr="00411198">
        <w:rPr>
          <w:rFonts w:ascii="Times New Roman"/>
          <w:i/>
        </w:rPr>
        <w:t>Business Skills</w:t>
      </w:r>
      <w:r w:rsidR="001C55D4">
        <w:rPr>
          <w:rFonts w:ascii="Times New Roman"/>
        </w:rPr>
        <w:t>/</w:t>
      </w:r>
      <w:r w:rsidR="001C55D4" w:rsidRPr="001C55D4">
        <w:rPr>
          <w:rFonts w:ascii="Times New Roman"/>
          <w:i/>
        </w:rPr>
        <w:t>Accreditation Update</w:t>
      </w:r>
    </w:p>
    <w:p w:rsidR="008B67DB" w:rsidRPr="00692BDA" w:rsidRDefault="008B67DB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</w:rPr>
      </w:pPr>
      <w:r>
        <w:rPr>
          <w:rFonts w:ascii="Times New Roman"/>
        </w:rPr>
        <w:t>Spring 2015</w:t>
      </w:r>
      <w:r w:rsidR="008A1923">
        <w:rPr>
          <w:rFonts w:ascii="Times New Roman"/>
        </w:rPr>
        <w:t xml:space="preserve"> </w:t>
      </w:r>
      <w:r w:rsidR="001C55D4">
        <w:rPr>
          <w:rFonts w:ascii="Times New Roman"/>
        </w:rPr>
        <w:t>–</w:t>
      </w:r>
      <w:r w:rsidR="00411198">
        <w:rPr>
          <w:rFonts w:ascii="Times New Roman"/>
        </w:rPr>
        <w:t xml:space="preserve"> </w:t>
      </w:r>
      <w:r w:rsidR="001C55D4">
        <w:rPr>
          <w:rFonts w:ascii="Times New Roman"/>
          <w:i/>
        </w:rPr>
        <w:t>Pediatric Nutrition/Accreditation Update</w:t>
      </w:r>
    </w:p>
    <w:p w:rsidR="008B67DB" w:rsidRPr="001C55D4" w:rsidRDefault="008A1923" w:rsidP="007C6B85">
      <w:pPr>
        <w:pStyle w:val="ListParagraph"/>
        <w:widowControl/>
        <w:numPr>
          <w:ilvl w:val="1"/>
          <w:numId w:val="10"/>
        </w:numPr>
        <w:tabs>
          <w:tab w:val="left" w:pos="0"/>
        </w:tabs>
        <w:autoSpaceDE/>
        <w:autoSpaceDN/>
        <w:adjustRightInd/>
        <w:rPr>
          <w:rFonts w:ascii="Times New Roman"/>
          <w:i/>
        </w:rPr>
      </w:pPr>
      <w:r>
        <w:rPr>
          <w:rFonts w:ascii="Times New Roman"/>
        </w:rPr>
        <w:t>Spring 2016</w:t>
      </w:r>
      <w:r w:rsidR="001C55D4">
        <w:rPr>
          <w:rFonts w:ascii="Times New Roman"/>
        </w:rPr>
        <w:t xml:space="preserve"> – </w:t>
      </w:r>
      <w:r w:rsidR="001C55D4" w:rsidRPr="001C55D4">
        <w:rPr>
          <w:rFonts w:ascii="Times New Roman"/>
          <w:i/>
        </w:rPr>
        <w:t xml:space="preserve">Code of Ethics/Grassroots Advocacy: </w:t>
      </w:r>
      <w:r w:rsidR="00316BF9">
        <w:rPr>
          <w:rFonts w:ascii="Times New Roman"/>
          <w:i/>
        </w:rPr>
        <w:t xml:space="preserve"> </w:t>
      </w:r>
      <w:r w:rsidR="001C55D4" w:rsidRPr="001C55D4">
        <w:rPr>
          <w:rFonts w:ascii="Times New Roman"/>
          <w:i/>
        </w:rPr>
        <w:t>The Power to Impact Public Policy</w:t>
      </w:r>
      <w:r w:rsidR="00857B07">
        <w:rPr>
          <w:rFonts w:ascii="Times New Roman"/>
          <w:i/>
        </w:rPr>
        <w:t>/</w:t>
      </w:r>
      <w:r w:rsidR="00857B07" w:rsidRPr="00857B07">
        <w:rPr>
          <w:rFonts w:ascii="Times New Roman"/>
          <w:i/>
        </w:rPr>
        <w:t xml:space="preserve"> </w:t>
      </w:r>
      <w:r w:rsidR="00857B07">
        <w:rPr>
          <w:rFonts w:ascii="Times New Roman"/>
          <w:i/>
        </w:rPr>
        <w:t>DSU Coordinated Program Update</w:t>
      </w:r>
    </w:p>
    <w:p w:rsidR="00653FB4" w:rsidRPr="002A28D9" w:rsidRDefault="008B67DB" w:rsidP="007C6B85">
      <w:pPr>
        <w:pStyle w:val="ListParagraph"/>
        <w:numPr>
          <w:ilvl w:val="1"/>
          <w:numId w:val="10"/>
        </w:numPr>
        <w:tabs>
          <w:tab w:val="clear" w:pos="1440"/>
          <w:tab w:val="num" w:pos="1080"/>
        </w:tabs>
        <w:rPr>
          <w:rFonts w:ascii="Times New Roman" w:eastAsiaTheme="minorEastAsia"/>
          <w:b/>
          <w:sz w:val="28"/>
          <w:szCs w:val="28"/>
        </w:rPr>
      </w:pPr>
      <w:r w:rsidRPr="00653FB4">
        <w:rPr>
          <w:rFonts w:ascii="Times New Roman"/>
        </w:rPr>
        <w:t>Spring 2017</w:t>
      </w:r>
      <w:r w:rsidR="00653FB4" w:rsidRPr="00653FB4">
        <w:rPr>
          <w:rFonts w:ascii="Times New Roman"/>
        </w:rPr>
        <w:t xml:space="preserve">- </w:t>
      </w:r>
      <w:r w:rsidR="00653FB4" w:rsidRPr="00653FB4">
        <w:rPr>
          <w:rFonts w:ascii="Times New Roman"/>
          <w:i/>
        </w:rPr>
        <w:t>Essential Business Knowledge:  How to Stand Out in the Marketpla</w:t>
      </w:r>
      <w:r w:rsidR="00857B07">
        <w:rPr>
          <w:rFonts w:ascii="Times New Roman"/>
          <w:i/>
        </w:rPr>
        <w:t>ce/DSU Coordinated Program Update</w:t>
      </w:r>
    </w:p>
    <w:p w:rsidR="002A28D9" w:rsidRPr="002A28D9" w:rsidRDefault="002A28D9" w:rsidP="00692BDA">
      <w:pPr>
        <w:pStyle w:val="ListParagraph"/>
        <w:rPr>
          <w:rFonts w:ascii="Times New Roman"/>
        </w:rPr>
      </w:pPr>
    </w:p>
    <w:sectPr w:rsidR="002A28D9" w:rsidRPr="002A28D9" w:rsidSect="00DC2FF4">
      <w:headerReference w:type="even" r:id="rId10"/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70" w:right="1260" w:bottom="450" w:left="144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51" w:rsidRDefault="00913A51">
      <w:r>
        <w:separator/>
      </w:r>
    </w:p>
  </w:endnote>
  <w:endnote w:type="continuationSeparator" w:id="0">
    <w:p w:rsidR="00913A51" w:rsidRDefault="009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C2" w:rsidRDefault="00B70BC2">
    <w:pPr>
      <w:spacing w:line="240" w:lineRule="exact"/>
    </w:pPr>
    <w:r>
      <w:t xml:space="preserve">  </w:t>
    </w:r>
  </w:p>
  <w:p w:rsidR="00B70BC2" w:rsidRDefault="00B70BC2">
    <w:pPr>
      <w:framePr w:w="9361" w:wrap="notBeside" w:vAnchor="text" w:hAnchor="text" w:x="1" w:y="1"/>
      <w:jc w:val="center"/>
      <w:rPr>
        <w:rFonts w:ascii="Times New Roman"/>
      </w:rPr>
    </w:pPr>
  </w:p>
  <w:p w:rsidR="00B70BC2" w:rsidRDefault="00B70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51" w:rsidRDefault="00913A51">
      <w:r>
        <w:separator/>
      </w:r>
    </w:p>
  </w:footnote>
  <w:footnote w:type="continuationSeparator" w:id="0">
    <w:p w:rsidR="00913A51" w:rsidRDefault="0091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C2" w:rsidRDefault="00B70BC2" w:rsidP="00A400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BC2" w:rsidRDefault="00B70BC2" w:rsidP="002D6E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C2" w:rsidRDefault="00B70BC2" w:rsidP="00A400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B1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0BC2" w:rsidRDefault="00B70BC2" w:rsidP="002D6E95">
    <w:pPr>
      <w:pStyle w:val="Header"/>
      <w:ind w:right="360"/>
      <w:jc w:val="right"/>
    </w:pPr>
    <w:r>
      <w:t>Howell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DE5"/>
    <w:multiLevelType w:val="hybridMultilevel"/>
    <w:tmpl w:val="8A0C5A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A952728"/>
    <w:multiLevelType w:val="hybridMultilevel"/>
    <w:tmpl w:val="5468B3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FF3245"/>
    <w:multiLevelType w:val="hybridMultilevel"/>
    <w:tmpl w:val="62B65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2F53F8"/>
    <w:multiLevelType w:val="hybridMultilevel"/>
    <w:tmpl w:val="511A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F7F"/>
    <w:multiLevelType w:val="hybridMultilevel"/>
    <w:tmpl w:val="7A6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454E"/>
    <w:multiLevelType w:val="hybridMultilevel"/>
    <w:tmpl w:val="15469D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AB00C7B"/>
    <w:multiLevelType w:val="hybridMultilevel"/>
    <w:tmpl w:val="B3C4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1E7D"/>
    <w:multiLevelType w:val="hybridMultilevel"/>
    <w:tmpl w:val="967EE1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5BE1091"/>
    <w:multiLevelType w:val="hybridMultilevel"/>
    <w:tmpl w:val="73005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C42D2"/>
    <w:multiLevelType w:val="hybridMultilevel"/>
    <w:tmpl w:val="844A7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72712"/>
    <w:multiLevelType w:val="hybridMultilevel"/>
    <w:tmpl w:val="E496EC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0B55486"/>
    <w:multiLevelType w:val="hybridMultilevel"/>
    <w:tmpl w:val="ABB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90150"/>
    <w:multiLevelType w:val="hybridMultilevel"/>
    <w:tmpl w:val="A7DC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C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657C9"/>
    <w:multiLevelType w:val="hybridMultilevel"/>
    <w:tmpl w:val="11DA5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7A4DDB"/>
    <w:multiLevelType w:val="hybridMultilevel"/>
    <w:tmpl w:val="D3867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7089F"/>
    <w:multiLevelType w:val="hybridMultilevel"/>
    <w:tmpl w:val="BCBE70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A75C08"/>
    <w:multiLevelType w:val="hybridMultilevel"/>
    <w:tmpl w:val="EAD8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A15AB"/>
    <w:multiLevelType w:val="hybridMultilevel"/>
    <w:tmpl w:val="2064F1B0"/>
    <w:lvl w:ilvl="0" w:tplc="39AE5068">
      <w:start w:val="2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D8EEA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B23668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8E084BA0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0857EE"/>
    <w:multiLevelType w:val="hybridMultilevel"/>
    <w:tmpl w:val="16C4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2CCC"/>
    <w:multiLevelType w:val="hybridMultilevel"/>
    <w:tmpl w:val="A8F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01352"/>
    <w:multiLevelType w:val="hybridMultilevel"/>
    <w:tmpl w:val="0CD6E8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2B5E5E"/>
    <w:multiLevelType w:val="hybridMultilevel"/>
    <w:tmpl w:val="EC02A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A76274"/>
    <w:multiLevelType w:val="hybridMultilevel"/>
    <w:tmpl w:val="7B4EDB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6FE5D98"/>
    <w:multiLevelType w:val="hybridMultilevel"/>
    <w:tmpl w:val="7E0E6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C005E"/>
    <w:multiLevelType w:val="hybridMultilevel"/>
    <w:tmpl w:val="6DE212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BD4677C"/>
    <w:multiLevelType w:val="hybridMultilevel"/>
    <w:tmpl w:val="9D3204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0EE3399"/>
    <w:multiLevelType w:val="hybridMultilevel"/>
    <w:tmpl w:val="4BFC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5688B"/>
    <w:multiLevelType w:val="hybridMultilevel"/>
    <w:tmpl w:val="94EA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E7215"/>
    <w:multiLevelType w:val="hybridMultilevel"/>
    <w:tmpl w:val="9FF4C348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9">
    <w:nsid w:val="7B1C3EDE"/>
    <w:multiLevelType w:val="hybridMultilevel"/>
    <w:tmpl w:val="FE107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259D5"/>
    <w:multiLevelType w:val="hybridMultilevel"/>
    <w:tmpl w:val="0DEC9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9"/>
  </w:num>
  <w:num w:numId="5">
    <w:abstractNumId w:val="9"/>
  </w:num>
  <w:num w:numId="6">
    <w:abstractNumId w:val="28"/>
  </w:num>
  <w:num w:numId="7">
    <w:abstractNumId w:val="14"/>
  </w:num>
  <w:num w:numId="8">
    <w:abstractNumId w:val="20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23"/>
  </w:num>
  <w:num w:numId="14">
    <w:abstractNumId w:val="19"/>
  </w:num>
  <w:num w:numId="15">
    <w:abstractNumId w:val="26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4"/>
  </w:num>
  <w:num w:numId="21">
    <w:abstractNumId w:val="25"/>
  </w:num>
  <w:num w:numId="22">
    <w:abstractNumId w:val="24"/>
  </w:num>
  <w:num w:numId="23">
    <w:abstractNumId w:val="16"/>
  </w:num>
  <w:num w:numId="24">
    <w:abstractNumId w:val="22"/>
  </w:num>
  <w:num w:numId="25">
    <w:abstractNumId w:val="13"/>
  </w:num>
  <w:num w:numId="26">
    <w:abstractNumId w:val="6"/>
  </w:num>
  <w:num w:numId="27">
    <w:abstractNumId w:val="30"/>
  </w:num>
  <w:num w:numId="28">
    <w:abstractNumId w:val="21"/>
  </w:num>
  <w:num w:numId="29">
    <w:abstractNumId w:val="3"/>
  </w:num>
  <w:num w:numId="30">
    <w:abstractNumId w:val="11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77"/>
    <w:rsid w:val="000018F1"/>
    <w:rsid w:val="00001E30"/>
    <w:rsid w:val="00010416"/>
    <w:rsid w:val="00014698"/>
    <w:rsid w:val="000149FF"/>
    <w:rsid w:val="00020028"/>
    <w:rsid w:val="00033902"/>
    <w:rsid w:val="0003640A"/>
    <w:rsid w:val="0004528F"/>
    <w:rsid w:val="00052BB5"/>
    <w:rsid w:val="00054415"/>
    <w:rsid w:val="000570B0"/>
    <w:rsid w:val="000638A5"/>
    <w:rsid w:val="00073C56"/>
    <w:rsid w:val="00075161"/>
    <w:rsid w:val="000933DC"/>
    <w:rsid w:val="00094314"/>
    <w:rsid w:val="00096599"/>
    <w:rsid w:val="00097320"/>
    <w:rsid w:val="000A5C6B"/>
    <w:rsid w:val="000A7824"/>
    <w:rsid w:val="000B4957"/>
    <w:rsid w:val="000B4980"/>
    <w:rsid w:val="000C0897"/>
    <w:rsid w:val="000C3974"/>
    <w:rsid w:val="000C49E1"/>
    <w:rsid w:val="000C79BA"/>
    <w:rsid w:val="000D294D"/>
    <w:rsid w:val="000D3553"/>
    <w:rsid w:val="000D600A"/>
    <w:rsid w:val="000E09C1"/>
    <w:rsid w:val="000E5716"/>
    <w:rsid w:val="000E6422"/>
    <w:rsid w:val="000E6FC5"/>
    <w:rsid w:val="000F197A"/>
    <w:rsid w:val="000F5F3F"/>
    <w:rsid w:val="001011B7"/>
    <w:rsid w:val="00105FB6"/>
    <w:rsid w:val="001074CF"/>
    <w:rsid w:val="00110A57"/>
    <w:rsid w:val="001130FE"/>
    <w:rsid w:val="0011420F"/>
    <w:rsid w:val="001162FD"/>
    <w:rsid w:val="00116DB0"/>
    <w:rsid w:val="0011774D"/>
    <w:rsid w:val="00120473"/>
    <w:rsid w:val="00120FED"/>
    <w:rsid w:val="00121E44"/>
    <w:rsid w:val="00125347"/>
    <w:rsid w:val="00126342"/>
    <w:rsid w:val="0013638F"/>
    <w:rsid w:val="00140901"/>
    <w:rsid w:val="00150EBA"/>
    <w:rsid w:val="00151CCE"/>
    <w:rsid w:val="001527C8"/>
    <w:rsid w:val="001659AD"/>
    <w:rsid w:val="00167215"/>
    <w:rsid w:val="0017537A"/>
    <w:rsid w:val="0017748F"/>
    <w:rsid w:val="00180663"/>
    <w:rsid w:val="00183EDB"/>
    <w:rsid w:val="00186E4F"/>
    <w:rsid w:val="00187C03"/>
    <w:rsid w:val="001927C0"/>
    <w:rsid w:val="001A096A"/>
    <w:rsid w:val="001A18E3"/>
    <w:rsid w:val="001A227E"/>
    <w:rsid w:val="001A53C1"/>
    <w:rsid w:val="001A6798"/>
    <w:rsid w:val="001B1454"/>
    <w:rsid w:val="001B199D"/>
    <w:rsid w:val="001C271F"/>
    <w:rsid w:val="001C55D4"/>
    <w:rsid w:val="001D211E"/>
    <w:rsid w:val="001D7E7B"/>
    <w:rsid w:val="001E1D4A"/>
    <w:rsid w:val="001E401B"/>
    <w:rsid w:val="001E79AD"/>
    <w:rsid w:val="001F124F"/>
    <w:rsid w:val="0020005B"/>
    <w:rsid w:val="00202EE4"/>
    <w:rsid w:val="00203FEF"/>
    <w:rsid w:val="00204EC6"/>
    <w:rsid w:val="00206D8E"/>
    <w:rsid w:val="00217244"/>
    <w:rsid w:val="002258C3"/>
    <w:rsid w:val="002331C1"/>
    <w:rsid w:val="0023469A"/>
    <w:rsid w:val="00253643"/>
    <w:rsid w:val="00255CBC"/>
    <w:rsid w:val="002620ED"/>
    <w:rsid w:val="00270C83"/>
    <w:rsid w:val="00271410"/>
    <w:rsid w:val="002744DE"/>
    <w:rsid w:val="00274C52"/>
    <w:rsid w:val="0027515B"/>
    <w:rsid w:val="002764B2"/>
    <w:rsid w:val="00277745"/>
    <w:rsid w:val="002859A5"/>
    <w:rsid w:val="00290C09"/>
    <w:rsid w:val="0029301C"/>
    <w:rsid w:val="00295B63"/>
    <w:rsid w:val="002A28D9"/>
    <w:rsid w:val="002A3070"/>
    <w:rsid w:val="002B3BFE"/>
    <w:rsid w:val="002C5EF7"/>
    <w:rsid w:val="002D46F1"/>
    <w:rsid w:val="002D6E95"/>
    <w:rsid w:val="002D7E6D"/>
    <w:rsid w:val="002E5250"/>
    <w:rsid w:val="0030044E"/>
    <w:rsid w:val="003109B4"/>
    <w:rsid w:val="003110F0"/>
    <w:rsid w:val="0031149B"/>
    <w:rsid w:val="00311C9D"/>
    <w:rsid w:val="0031518D"/>
    <w:rsid w:val="00316BF9"/>
    <w:rsid w:val="00317492"/>
    <w:rsid w:val="00323D7D"/>
    <w:rsid w:val="00332AA7"/>
    <w:rsid w:val="00337DC0"/>
    <w:rsid w:val="00341D19"/>
    <w:rsid w:val="00345A4F"/>
    <w:rsid w:val="00354897"/>
    <w:rsid w:val="003600BC"/>
    <w:rsid w:val="00360B1F"/>
    <w:rsid w:val="00362D48"/>
    <w:rsid w:val="0036352E"/>
    <w:rsid w:val="00365336"/>
    <w:rsid w:val="0037027A"/>
    <w:rsid w:val="00382224"/>
    <w:rsid w:val="00391B7D"/>
    <w:rsid w:val="0039633E"/>
    <w:rsid w:val="003A369D"/>
    <w:rsid w:val="003B2C8D"/>
    <w:rsid w:val="003B3F91"/>
    <w:rsid w:val="003B5065"/>
    <w:rsid w:val="003B6334"/>
    <w:rsid w:val="003C1E51"/>
    <w:rsid w:val="003C3D8C"/>
    <w:rsid w:val="003C6C13"/>
    <w:rsid w:val="003C77A2"/>
    <w:rsid w:val="003D790E"/>
    <w:rsid w:val="003E2FA4"/>
    <w:rsid w:val="003E4A34"/>
    <w:rsid w:val="003E58EC"/>
    <w:rsid w:val="003F3CD6"/>
    <w:rsid w:val="003F5359"/>
    <w:rsid w:val="003F6F02"/>
    <w:rsid w:val="004019B8"/>
    <w:rsid w:val="00403EE9"/>
    <w:rsid w:val="00411198"/>
    <w:rsid w:val="00412FFE"/>
    <w:rsid w:val="004207E3"/>
    <w:rsid w:val="00426767"/>
    <w:rsid w:val="00427D5B"/>
    <w:rsid w:val="0043017C"/>
    <w:rsid w:val="0043754E"/>
    <w:rsid w:val="004403FC"/>
    <w:rsid w:val="00442432"/>
    <w:rsid w:val="004442E3"/>
    <w:rsid w:val="00447E7D"/>
    <w:rsid w:val="004524A7"/>
    <w:rsid w:val="004542A8"/>
    <w:rsid w:val="00461024"/>
    <w:rsid w:val="004616A6"/>
    <w:rsid w:val="00465776"/>
    <w:rsid w:val="0047405F"/>
    <w:rsid w:val="00475861"/>
    <w:rsid w:val="004773A8"/>
    <w:rsid w:val="00477F61"/>
    <w:rsid w:val="004A1C7E"/>
    <w:rsid w:val="004A213F"/>
    <w:rsid w:val="004A2A73"/>
    <w:rsid w:val="004B4F00"/>
    <w:rsid w:val="004D32ED"/>
    <w:rsid w:val="004E6EF1"/>
    <w:rsid w:val="004F500C"/>
    <w:rsid w:val="004F7419"/>
    <w:rsid w:val="00503A0F"/>
    <w:rsid w:val="005115FE"/>
    <w:rsid w:val="00511B22"/>
    <w:rsid w:val="005140FF"/>
    <w:rsid w:val="0052115F"/>
    <w:rsid w:val="0052373F"/>
    <w:rsid w:val="00525276"/>
    <w:rsid w:val="00525DC0"/>
    <w:rsid w:val="005268E3"/>
    <w:rsid w:val="00526D79"/>
    <w:rsid w:val="005276BC"/>
    <w:rsid w:val="00535B98"/>
    <w:rsid w:val="00536510"/>
    <w:rsid w:val="00540258"/>
    <w:rsid w:val="0054190B"/>
    <w:rsid w:val="005448BD"/>
    <w:rsid w:val="00546462"/>
    <w:rsid w:val="00557F13"/>
    <w:rsid w:val="00560F89"/>
    <w:rsid w:val="00563CDC"/>
    <w:rsid w:val="005809B2"/>
    <w:rsid w:val="00580CD3"/>
    <w:rsid w:val="00580DD7"/>
    <w:rsid w:val="00583B25"/>
    <w:rsid w:val="00585BEE"/>
    <w:rsid w:val="005860B8"/>
    <w:rsid w:val="00586A57"/>
    <w:rsid w:val="005967E6"/>
    <w:rsid w:val="00596B16"/>
    <w:rsid w:val="005A34BA"/>
    <w:rsid w:val="005A6E1A"/>
    <w:rsid w:val="005B2257"/>
    <w:rsid w:val="005B4C0F"/>
    <w:rsid w:val="005B53D2"/>
    <w:rsid w:val="005C0826"/>
    <w:rsid w:val="005C47E4"/>
    <w:rsid w:val="005C49B4"/>
    <w:rsid w:val="005C4BA5"/>
    <w:rsid w:val="005C625A"/>
    <w:rsid w:val="005F0374"/>
    <w:rsid w:val="005F4403"/>
    <w:rsid w:val="005F7B4E"/>
    <w:rsid w:val="00602CC6"/>
    <w:rsid w:val="00604EC7"/>
    <w:rsid w:val="006069CF"/>
    <w:rsid w:val="00612B25"/>
    <w:rsid w:val="0062391A"/>
    <w:rsid w:val="006270A3"/>
    <w:rsid w:val="006314B0"/>
    <w:rsid w:val="0064023F"/>
    <w:rsid w:val="006477CC"/>
    <w:rsid w:val="00651379"/>
    <w:rsid w:val="00653FB4"/>
    <w:rsid w:val="006547BC"/>
    <w:rsid w:val="006734A9"/>
    <w:rsid w:val="0067499E"/>
    <w:rsid w:val="0068026D"/>
    <w:rsid w:val="00684B09"/>
    <w:rsid w:val="0069088B"/>
    <w:rsid w:val="00692BDA"/>
    <w:rsid w:val="006937FD"/>
    <w:rsid w:val="006A3715"/>
    <w:rsid w:val="006A4725"/>
    <w:rsid w:val="006A5F32"/>
    <w:rsid w:val="006B11ED"/>
    <w:rsid w:val="006B3DD1"/>
    <w:rsid w:val="006B4B21"/>
    <w:rsid w:val="006B4CE7"/>
    <w:rsid w:val="006C1A15"/>
    <w:rsid w:val="006C42A5"/>
    <w:rsid w:val="006C4794"/>
    <w:rsid w:val="006D4A1E"/>
    <w:rsid w:val="006E00AA"/>
    <w:rsid w:val="006E0749"/>
    <w:rsid w:val="006E1C4A"/>
    <w:rsid w:val="006E2109"/>
    <w:rsid w:val="006E2CCB"/>
    <w:rsid w:val="006E460D"/>
    <w:rsid w:val="006E5110"/>
    <w:rsid w:val="006E5285"/>
    <w:rsid w:val="006E7496"/>
    <w:rsid w:val="006E7E4D"/>
    <w:rsid w:val="006F6C30"/>
    <w:rsid w:val="007043A9"/>
    <w:rsid w:val="00704F3B"/>
    <w:rsid w:val="00705536"/>
    <w:rsid w:val="00705CE5"/>
    <w:rsid w:val="00711217"/>
    <w:rsid w:val="0071385E"/>
    <w:rsid w:val="00714AD4"/>
    <w:rsid w:val="00716103"/>
    <w:rsid w:val="00716B8D"/>
    <w:rsid w:val="00716E69"/>
    <w:rsid w:val="00721AA7"/>
    <w:rsid w:val="00724FEB"/>
    <w:rsid w:val="007307D6"/>
    <w:rsid w:val="00740ED8"/>
    <w:rsid w:val="007479BC"/>
    <w:rsid w:val="007527C9"/>
    <w:rsid w:val="00763C7B"/>
    <w:rsid w:val="00771C5B"/>
    <w:rsid w:val="007733D6"/>
    <w:rsid w:val="007737C1"/>
    <w:rsid w:val="007842BC"/>
    <w:rsid w:val="00785087"/>
    <w:rsid w:val="0078681F"/>
    <w:rsid w:val="00790CD3"/>
    <w:rsid w:val="007A4193"/>
    <w:rsid w:val="007B4571"/>
    <w:rsid w:val="007B4F55"/>
    <w:rsid w:val="007C1165"/>
    <w:rsid w:val="007C5332"/>
    <w:rsid w:val="007C677D"/>
    <w:rsid w:val="007C6B85"/>
    <w:rsid w:val="007E0007"/>
    <w:rsid w:val="007E44B8"/>
    <w:rsid w:val="007E58A8"/>
    <w:rsid w:val="007F4C4E"/>
    <w:rsid w:val="007F7D7F"/>
    <w:rsid w:val="00804602"/>
    <w:rsid w:val="008144A4"/>
    <w:rsid w:val="00817DC6"/>
    <w:rsid w:val="00821566"/>
    <w:rsid w:val="00822181"/>
    <w:rsid w:val="00826FC9"/>
    <w:rsid w:val="00833ABE"/>
    <w:rsid w:val="00841A51"/>
    <w:rsid w:val="00847708"/>
    <w:rsid w:val="00852E68"/>
    <w:rsid w:val="00857B07"/>
    <w:rsid w:val="008619BC"/>
    <w:rsid w:val="0086406E"/>
    <w:rsid w:val="008711C0"/>
    <w:rsid w:val="00872F2C"/>
    <w:rsid w:val="008A1923"/>
    <w:rsid w:val="008A37C9"/>
    <w:rsid w:val="008B2BBA"/>
    <w:rsid w:val="008B3108"/>
    <w:rsid w:val="008B4ABC"/>
    <w:rsid w:val="008B67DB"/>
    <w:rsid w:val="008C13A9"/>
    <w:rsid w:val="008C3342"/>
    <w:rsid w:val="008C7E96"/>
    <w:rsid w:val="008D0D97"/>
    <w:rsid w:val="008E0329"/>
    <w:rsid w:val="008E4566"/>
    <w:rsid w:val="008E4A71"/>
    <w:rsid w:val="008F1858"/>
    <w:rsid w:val="008F55CB"/>
    <w:rsid w:val="0091172E"/>
    <w:rsid w:val="00913A51"/>
    <w:rsid w:val="009224AF"/>
    <w:rsid w:val="00924398"/>
    <w:rsid w:val="009275FC"/>
    <w:rsid w:val="00933909"/>
    <w:rsid w:val="0093592C"/>
    <w:rsid w:val="00941508"/>
    <w:rsid w:val="00943DD1"/>
    <w:rsid w:val="0094439B"/>
    <w:rsid w:val="00945B57"/>
    <w:rsid w:val="00947377"/>
    <w:rsid w:val="0096356C"/>
    <w:rsid w:val="00963DFB"/>
    <w:rsid w:val="00963E43"/>
    <w:rsid w:val="00964952"/>
    <w:rsid w:val="00965C9B"/>
    <w:rsid w:val="0097148B"/>
    <w:rsid w:val="009808BD"/>
    <w:rsid w:val="009846A3"/>
    <w:rsid w:val="009879FC"/>
    <w:rsid w:val="00990627"/>
    <w:rsid w:val="0099354B"/>
    <w:rsid w:val="009A10B3"/>
    <w:rsid w:val="009A4C4B"/>
    <w:rsid w:val="009A6692"/>
    <w:rsid w:val="009B19E9"/>
    <w:rsid w:val="009B2F94"/>
    <w:rsid w:val="009B4F12"/>
    <w:rsid w:val="009C1169"/>
    <w:rsid w:val="009C76B4"/>
    <w:rsid w:val="009C7803"/>
    <w:rsid w:val="009C79DD"/>
    <w:rsid w:val="009D042B"/>
    <w:rsid w:val="009D099C"/>
    <w:rsid w:val="009D7479"/>
    <w:rsid w:val="009D7CA5"/>
    <w:rsid w:val="009E1F09"/>
    <w:rsid w:val="009E47F6"/>
    <w:rsid w:val="009E4AB5"/>
    <w:rsid w:val="009F0A52"/>
    <w:rsid w:val="00A034A6"/>
    <w:rsid w:val="00A072E2"/>
    <w:rsid w:val="00A148CF"/>
    <w:rsid w:val="00A24C06"/>
    <w:rsid w:val="00A301C9"/>
    <w:rsid w:val="00A400B5"/>
    <w:rsid w:val="00A410D4"/>
    <w:rsid w:val="00A420E9"/>
    <w:rsid w:val="00A4235E"/>
    <w:rsid w:val="00A47E65"/>
    <w:rsid w:val="00A5090A"/>
    <w:rsid w:val="00A55C7C"/>
    <w:rsid w:val="00A56B0E"/>
    <w:rsid w:val="00A627A5"/>
    <w:rsid w:val="00A63CFC"/>
    <w:rsid w:val="00A65048"/>
    <w:rsid w:val="00A666E7"/>
    <w:rsid w:val="00A71A24"/>
    <w:rsid w:val="00A7617E"/>
    <w:rsid w:val="00A766D2"/>
    <w:rsid w:val="00A80063"/>
    <w:rsid w:val="00A82479"/>
    <w:rsid w:val="00A83E33"/>
    <w:rsid w:val="00A8799A"/>
    <w:rsid w:val="00A93CA8"/>
    <w:rsid w:val="00A94F70"/>
    <w:rsid w:val="00A97380"/>
    <w:rsid w:val="00AA32D8"/>
    <w:rsid w:val="00AB0F37"/>
    <w:rsid w:val="00AB3577"/>
    <w:rsid w:val="00AB38BF"/>
    <w:rsid w:val="00AB7082"/>
    <w:rsid w:val="00AB75E7"/>
    <w:rsid w:val="00AC100B"/>
    <w:rsid w:val="00AC592E"/>
    <w:rsid w:val="00AD0F67"/>
    <w:rsid w:val="00AD7BF6"/>
    <w:rsid w:val="00AE761F"/>
    <w:rsid w:val="00AF3420"/>
    <w:rsid w:val="00AF77D5"/>
    <w:rsid w:val="00B0168A"/>
    <w:rsid w:val="00B07D12"/>
    <w:rsid w:val="00B23539"/>
    <w:rsid w:val="00B24D4C"/>
    <w:rsid w:val="00B25611"/>
    <w:rsid w:val="00B26BE1"/>
    <w:rsid w:val="00B30233"/>
    <w:rsid w:val="00B30A8D"/>
    <w:rsid w:val="00B34647"/>
    <w:rsid w:val="00B349A0"/>
    <w:rsid w:val="00B3581D"/>
    <w:rsid w:val="00B424B4"/>
    <w:rsid w:val="00B448EF"/>
    <w:rsid w:val="00B44C06"/>
    <w:rsid w:val="00B45FF7"/>
    <w:rsid w:val="00B53BA2"/>
    <w:rsid w:val="00B65BA0"/>
    <w:rsid w:val="00B70BC2"/>
    <w:rsid w:val="00B7175A"/>
    <w:rsid w:val="00B73A91"/>
    <w:rsid w:val="00B76FE0"/>
    <w:rsid w:val="00B87418"/>
    <w:rsid w:val="00B919EB"/>
    <w:rsid w:val="00BA5993"/>
    <w:rsid w:val="00BA6632"/>
    <w:rsid w:val="00BA681C"/>
    <w:rsid w:val="00BB7E5A"/>
    <w:rsid w:val="00BC574D"/>
    <w:rsid w:val="00BD1ECA"/>
    <w:rsid w:val="00BE195C"/>
    <w:rsid w:val="00BE284A"/>
    <w:rsid w:val="00BE452D"/>
    <w:rsid w:val="00BE4B85"/>
    <w:rsid w:val="00BF1309"/>
    <w:rsid w:val="00BF2F0B"/>
    <w:rsid w:val="00BF596A"/>
    <w:rsid w:val="00C06C72"/>
    <w:rsid w:val="00C1711E"/>
    <w:rsid w:val="00C255A5"/>
    <w:rsid w:val="00C31090"/>
    <w:rsid w:val="00C324EA"/>
    <w:rsid w:val="00C33BE2"/>
    <w:rsid w:val="00C34A6D"/>
    <w:rsid w:val="00C35618"/>
    <w:rsid w:val="00C453BE"/>
    <w:rsid w:val="00C463CF"/>
    <w:rsid w:val="00C53328"/>
    <w:rsid w:val="00C55892"/>
    <w:rsid w:val="00C570D7"/>
    <w:rsid w:val="00C61FEC"/>
    <w:rsid w:val="00C65E36"/>
    <w:rsid w:val="00C66C3E"/>
    <w:rsid w:val="00C71FB0"/>
    <w:rsid w:val="00C80A9E"/>
    <w:rsid w:val="00C83F6D"/>
    <w:rsid w:val="00C8516B"/>
    <w:rsid w:val="00C87E06"/>
    <w:rsid w:val="00C90779"/>
    <w:rsid w:val="00C9445C"/>
    <w:rsid w:val="00C969BE"/>
    <w:rsid w:val="00CA0A85"/>
    <w:rsid w:val="00CA413A"/>
    <w:rsid w:val="00CA6800"/>
    <w:rsid w:val="00CB68C0"/>
    <w:rsid w:val="00CC2BD5"/>
    <w:rsid w:val="00CC48F4"/>
    <w:rsid w:val="00CD3B0D"/>
    <w:rsid w:val="00CD6016"/>
    <w:rsid w:val="00CD75D5"/>
    <w:rsid w:val="00CE1844"/>
    <w:rsid w:val="00CE2275"/>
    <w:rsid w:val="00CE2815"/>
    <w:rsid w:val="00CE36C6"/>
    <w:rsid w:val="00CE734A"/>
    <w:rsid w:val="00CF0318"/>
    <w:rsid w:val="00CF1AF4"/>
    <w:rsid w:val="00CF306B"/>
    <w:rsid w:val="00D00AB0"/>
    <w:rsid w:val="00D04022"/>
    <w:rsid w:val="00D06193"/>
    <w:rsid w:val="00D073BA"/>
    <w:rsid w:val="00D1478E"/>
    <w:rsid w:val="00D15F39"/>
    <w:rsid w:val="00D16BED"/>
    <w:rsid w:val="00D16C81"/>
    <w:rsid w:val="00D20484"/>
    <w:rsid w:val="00D22168"/>
    <w:rsid w:val="00D375CC"/>
    <w:rsid w:val="00D406E6"/>
    <w:rsid w:val="00D42D44"/>
    <w:rsid w:val="00D43479"/>
    <w:rsid w:val="00D43686"/>
    <w:rsid w:val="00D4675F"/>
    <w:rsid w:val="00D51BD0"/>
    <w:rsid w:val="00D52C1E"/>
    <w:rsid w:val="00D537EA"/>
    <w:rsid w:val="00D679A1"/>
    <w:rsid w:val="00D814A2"/>
    <w:rsid w:val="00D92527"/>
    <w:rsid w:val="00DB177A"/>
    <w:rsid w:val="00DB59A2"/>
    <w:rsid w:val="00DB7AC9"/>
    <w:rsid w:val="00DC2FF4"/>
    <w:rsid w:val="00DC6622"/>
    <w:rsid w:val="00DC67BF"/>
    <w:rsid w:val="00DD04D2"/>
    <w:rsid w:val="00DD5BC7"/>
    <w:rsid w:val="00DD6C5F"/>
    <w:rsid w:val="00DE08AB"/>
    <w:rsid w:val="00DE422F"/>
    <w:rsid w:val="00DE66AB"/>
    <w:rsid w:val="00DF2B21"/>
    <w:rsid w:val="00DF2CFA"/>
    <w:rsid w:val="00DF5F32"/>
    <w:rsid w:val="00DF639A"/>
    <w:rsid w:val="00E01AEB"/>
    <w:rsid w:val="00E07E47"/>
    <w:rsid w:val="00E11076"/>
    <w:rsid w:val="00E11470"/>
    <w:rsid w:val="00E14795"/>
    <w:rsid w:val="00E156A0"/>
    <w:rsid w:val="00E16A10"/>
    <w:rsid w:val="00E26AE2"/>
    <w:rsid w:val="00E305F7"/>
    <w:rsid w:val="00E309A2"/>
    <w:rsid w:val="00E32A8C"/>
    <w:rsid w:val="00E41015"/>
    <w:rsid w:val="00E44092"/>
    <w:rsid w:val="00E457E5"/>
    <w:rsid w:val="00E52E85"/>
    <w:rsid w:val="00E530D6"/>
    <w:rsid w:val="00E5362C"/>
    <w:rsid w:val="00E55529"/>
    <w:rsid w:val="00E62FAF"/>
    <w:rsid w:val="00E64367"/>
    <w:rsid w:val="00E647D9"/>
    <w:rsid w:val="00E72CE2"/>
    <w:rsid w:val="00E84C09"/>
    <w:rsid w:val="00E85BC4"/>
    <w:rsid w:val="00E92BBD"/>
    <w:rsid w:val="00EA2274"/>
    <w:rsid w:val="00EA331D"/>
    <w:rsid w:val="00EA4A9F"/>
    <w:rsid w:val="00EB158E"/>
    <w:rsid w:val="00EB33BC"/>
    <w:rsid w:val="00EB3EA9"/>
    <w:rsid w:val="00EB652F"/>
    <w:rsid w:val="00EB6684"/>
    <w:rsid w:val="00EC1F20"/>
    <w:rsid w:val="00EC250A"/>
    <w:rsid w:val="00EC55BD"/>
    <w:rsid w:val="00ED1671"/>
    <w:rsid w:val="00EE3820"/>
    <w:rsid w:val="00F01F94"/>
    <w:rsid w:val="00F07D69"/>
    <w:rsid w:val="00F07ECD"/>
    <w:rsid w:val="00F11B78"/>
    <w:rsid w:val="00F16CB0"/>
    <w:rsid w:val="00F21DAA"/>
    <w:rsid w:val="00F22163"/>
    <w:rsid w:val="00F256AC"/>
    <w:rsid w:val="00F26FAF"/>
    <w:rsid w:val="00F31052"/>
    <w:rsid w:val="00F35CC9"/>
    <w:rsid w:val="00F44DB7"/>
    <w:rsid w:val="00F467BB"/>
    <w:rsid w:val="00F46826"/>
    <w:rsid w:val="00F47558"/>
    <w:rsid w:val="00F67444"/>
    <w:rsid w:val="00F67920"/>
    <w:rsid w:val="00F73949"/>
    <w:rsid w:val="00F756D5"/>
    <w:rsid w:val="00F76B13"/>
    <w:rsid w:val="00F80793"/>
    <w:rsid w:val="00F80E48"/>
    <w:rsid w:val="00F82F58"/>
    <w:rsid w:val="00F853FD"/>
    <w:rsid w:val="00F94597"/>
    <w:rsid w:val="00F962F1"/>
    <w:rsid w:val="00F97F3C"/>
    <w:rsid w:val="00FA2DB2"/>
    <w:rsid w:val="00FA4BFB"/>
    <w:rsid w:val="00FC65D0"/>
    <w:rsid w:val="00FD0882"/>
    <w:rsid w:val="00FD3142"/>
    <w:rsid w:val="00FE1932"/>
    <w:rsid w:val="00FE63FE"/>
    <w:rsid w:val="00FF4552"/>
    <w:rsid w:val="00FF5FD1"/>
    <w:rsid w:val="00FF698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06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C06"/>
    <w:pPr>
      <w:keepNext/>
      <w:outlineLvl w:val="0"/>
    </w:pPr>
    <w:rPr>
      <w:rFonts w:ascii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4C06"/>
    <w:pPr>
      <w:keepNext/>
      <w:tabs>
        <w:tab w:val="center" w:pos="4680"/>
      </w:tabs>
      <w:jc w:val="center"/>
      <w:outlineLvl w:val="1"/>
    </w:pPr>
    <w:rPr>
      <w:rFonts w:asci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C06"/>
    <w:pPr>
      <w:keepNext/>
      <w:ind w:left="720" w:hanging="720"/>
      <w:outlineLvl w:val="2"/>
    </w:pPr>
    <w:rPr>
      <w:rFonts w:ascii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C06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eastAsia="Times New Roman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C06"/>
    <w:pPr>
      <w:keepNext/>
      <w:outlineLvl w:val="4"/>
    </w:pPr>
    <w:rPr>
      <w:rFonts w:asci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C06"/>
    <w:pPr>
      <w:keepNext/>
      <w:widowControl/>
      <w:autoSpaceDE/>
      <w:autoSpaceDN/>
      <w:adjustRightInd/>
      <w:outlineLvl w:val="5"/>
    </w:pPr>
    <w:rPr>
      <w:rFonts w:ascii="Times New Roman" w:eastAsia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9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49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49A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49A0"/>
    <w:rPr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49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49A0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B44C0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44C06"/>
    <w:pPr>
      <w:ind w:left="720" w:hanging="720"/>
    </w:pPr>
    <w:rPr>
      <w:rFonts w:asci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4C06"/>
    <w:rPr>
      <w:rFonts w:asci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4C0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44C06"/>
    <w:pPr>
      <w:widowControl/>
      <w:autoSpaceDE/>
      <w:autoSpaceDN/>
      <w:adjustRightInd/>
      <w:ind w:left="360" w:firstLine="360"/>
    </w:pPr>
    <w:rPr>
      <w:rFonts w:ascii="Times New Roman"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44C06"/>
    <w:pPr>
      <w:widowControl/>
      <w:autoSpaceDE/>
      <w:autoSpaceDN/>
      <w:adjustRightInd/>
      <w:ind w:left="720" w:hanging="720"/>
    </w:pPr>
    <w:rPr>
      <w:rFonts w:ascii="Times New Roman" w:eastAsia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49A0"/>
    <w:rPr>
      <w:rFonts w:ascii="PMingLiU" w:eastAsia="PMingLiU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44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349A0"/>
    <w:rPr>
      <w:rFonts w:ascii="Courier New" w:eastAsia="PMingLiU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4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NormalWeb">
    <w:name w:val="Normal (Web)"/>
    <w:basedOn w:val="Normal"/>
    <w:uiPriority w:val="99"/>
    <w:rsid w:val="00B44C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character" w:styleId="PageNumber">
    <w:name w:val="page number"/>
    <w:basedOn w:val="DefaultParagraphFont"/>
    <w:uiPriority w:val="99"/>
    <w:rsid w:val="002D6E9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CA6800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CA6800"/>
    <w:rPr>
      <w:rFonts w:cs="Times New Roman"/>
    </w:rPr>
  </w:style>
  <w:style w:type="character" w:customStyle="1" w:styleId="region">
    <w:name w:val="region"/>
    <w:basedOn w:val="DefaultParagraphFont"/>
    <w:uiPriority w:val="99"/>
    <w:rsid w:val="00CA6800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CA6800"/>
    <w:rPr>
      <w:rFonts w:cs="Times New Roman"/>
    </w:rPr>
  </w:style>
  <w:style w:type="paragraph" w:customStyle="1" w:styleId="phonetel">
    <w:name w:val="phone tel"/>
    <w:basedOn w:val="Normal"/>
    <w:uiPriority w:val="99"/>
    <w:rsid w:val="00CA680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character" w:styleId="Strong">
    <w:name w:val="Strong"/>
    <w:basedOn w:val="DefaultParagraphFont"/>
    <w:uiPriority w:val="22"/>
    <w:qFormat/>
    <w:rsid w:val="001E40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0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448BD"/>
    <w:rPr>
      <w:rFonts w:cs="Times New Roman"/>
      <w:color w:val="333298"/>
      <w:u w:val="single"/>
    </w:rPr>
  </w:style>
  <w:style w:type="paragraph" w:customStyle="1" w:styleId="Default">
    <w:name w:val="Default"/>
    <w:uiPriority w:val="99"/>
    <w:rsid w:val="003635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39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06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C06"/>
    <w:pPr>
      <w:keepNext/>
      <w:outlineLvl w:val="0"/>
    </w:pPr>
    <w:rPr>
      <w:rFonts w:ascii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4C06"/>
    <w:pPr>
      <w:keepNext/>
      <w:tabs>
        <w:tab w:val="center" w:pos="4680"/>
      </w:tabs>
      <w:jc w:val="center"/>
      <w:outlineLvl w:val="1"/>
    </w:pPr>
    <w:rPr>
      <w:rFonts w:asci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C06"/>
    <w:pPr>
      <w:keepNext/>
      <w:ind w:left="720" w:hanging="720"/>
      <w:outlineLvl w:val="2"/>
    </w:pPr>
    <w:rPr>
      <w:rFonts w:ascii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C06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eastAsia="Times New Roman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C06"/>
    <w:pPr>
      <w:keepNext/>
      <w:outlineLvl w:val="4"/>
    </w:pPr>
    <w:rPr>
      <w:rFonts w:asci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C06"/>
    <w:pPr>
      <w:keepNext/>
      <w:widowControl/>
      <w:autoSpaceDE/>
      <w:autoSpaceDN/>
      <w:adjustRightInd/>
      <w:outlineLvl w:val="5"/>
    </w:pPr>
    <w:rPr>
      <w:rFonts w:ascii="Times New Roman" w:eastAsia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9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49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49A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49A0"/>
    <w:rPr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49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49A0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B44C0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44C06"/>
    <w:pPr>
      <w:ind w:left="720" w:hanging="720"/>
    </w:pPr>
    <w:rPr>
      <w:rFonts w:asci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4C06"/>
    <w:rPr>
      <w:rFonts w:asci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4C0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44C06"/>
    <w:pPr>
      <w:widowControl/>
      <w:autoSpaceDE/>
      <w:autoSpaceDN/>
      <w:adjustRightInd/>
      <w:ind w:left="360" w:firstLine="360"/>
    </w:pPr>
    <w:rPr>
      <w:rFonts w:ascii="Times New Roman"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44C06"/>
    <w:pPr>
      <w:widowControl/>
      <w:autoSpaceDE/>
      <w:autoSpaceDN/>
      <w:adjustRightInd/>
      <w:ind w:left="720" w:hanging="720"/>
    </w:pPr>
    <w:rPr>
      <w:rFonts w:ascii="Times New Roman" w:eastAsia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49A0"/>
    <w:rPr>
      <w:rFonts w:ascii="PMingLiU" w:eastAsia="PMingLiU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44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349A0"/>
    <w:rPr>
      <w:rFonts w:ascii="Courier New" w:eastAsia="PMingLiU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4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9A0"/>
    <w:rPr>
      <w:rFonts w:ascii="PMingLiU" w:eastAsia="PMingLiU" w:cs="Times New Roman"/>
      <w:sz w:val="24"/>
      <w:szCs w:val="24"/>
    </w:rPr>
  </w:style>
  <w:style w:type="paragraph" w:styleId="NormalWeb">
    <w:name w:val="Normal (Web)"/>
    <w:basedOn w:val="Normal"/>
    <w:uiPriority w:val="99"/>
    <w:rsid w:val="00B44C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character" w:styleId="PageNumber">
    <w:name w:val="page number"/>
    <w:basedOn w:val="DefaultParagraphFont"/>
    <w:uiPriority w:val="99"/>
    <w:rsid w:val="002D6E9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CA6800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CA6800"/>
    <w:rPr>
      <w:rFonts w:cs="Times New Roman"/>
    </w:rPr>
  </w:style>
  <w:style w:type="character" w:customStyle="1" w:styleId="region">
    <w:name w:val="region"/>
    <w:basedOn w:val="DefaultParagraphFont"/>
    <w:uiPriority w:val="99"/>
    <w:rsid w:val="00CA6800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CA6800"/>
    <w:rPr>
      <w:rFonts w:cs="Times New Roman"/>
    </w:rPr>
  </w:style>
  <w:style w:type="paragraph" w:customStyle="1" w:styleId="phonetel">
    <w:name w:val="phone tel"/>
    <w:basedOn w:val="Normal"/>
    <w:uiPriority w:val="99"/>
    <w:rsid w:val="00CA680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character" w:styleId="Strong">
    <w:name w:val="Strong"/>
    <w:basedOn w:val="DefaultParagraphFont"/>
    <w:uiPriority w:val="22"/>
    <w:qFormat/>
    <w:rsid w:val="001E40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0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448BD"/>
    <w:rPr>
      <w:rFonts w:cs="Times New Roman"/>
      <w:color w:val="333298"/>
      <w:u w:val="single"/>
    </w:rPr>
  </w:style>
  <w:style w:type="paragraph" w:customStyle="1" w:styleId="Default">
    <w:name w:val="Default"/>
    <w:uiPriority w:val="99"/>
    <w:rsid w:val="003635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39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state.edu/PDFFiles/DJE/Craven%20et%20al%20Article-AOLS-Final-4-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361-FDA4-4C55-A4AB-40C69F2C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 for</vt:lpstr>
    </vt:vector>
  </TitlesOfParts>
  <Company>The McGraw-Hill Companies</Company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 for</dc:title>
  <dc:creator>MHE</dc:creator>
  <cp:lastModifiedBy>Ensley A. Howell</cp:lastModifiedBy>
  <cp:revision>2</cp:revision>
  <cp:lastPrinted>2017-11-30T05:11:00Z</cp:lastPrinted>
  <dcterms:created xsi:type="dcterms:W3CDTF">2019-01-08T01:21:00Z</dcterms:created>
  <dcterms:modified xsi:type="dcterms:W3CDTF">2019-01-08T01:21:00Z</dcterms:modified>
</cp:coreProperties>
</file>